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18" w:rsidRDefault="00400918">
      <w:pPr>
        <w:pStyle w:val="BodyText"/>
        <w:ind w:left="0"/>
        <w:rPr>
          <w:sz w:val="22"/>
        </w:rPr>
      </w:pPr>
      <w:bookmarkStart w:id="0" w:name="_GoBack"/>
      <w:bookmarkEnd w:id="0"/>
    </w:p>
    <w:p w:rsidR="00400918" w:rsidRDefault="00400918">
      <w:pPr>
        <w:pStyle w:val="BodyText"/>
        <w:spacing w:before="9"/>
        <w:ind w:left="0"/>
        <w:rPr>
          <w:sz w:val="32"/>
        </w:rPr>
      </w:pPr>
    </w:p>
    <w:p w:rsidR="00400918" w:rsidRDefault="00EB46FF">
      <w:pPr>
        <w:pStyle w:val="BodyText"/>
      </w:pPr>
      <w:r>
        <w:t>PERSONAL DETAILS</w:t>
      </w:r>
    </w:p>
    <w:p w:rsidR="00400918" w:rsidRDefault="00EB46FF">
      <w:pPr>
        <w:spacing w:before="73"/>
        <w:ind w:left="157"/>
        <w:rPr>
          <w:b/>
          <w:sz w:val="16"/>
        </w:rPr>
      </w:pPr>
      <w:r>
        <w:br w:type="column"/>
      </w:r>
      <w:r>
        <w:rPr>
          <w:b/>
          <w:sz w:val="28"/>
        </w:rPr>
        <w:lastRenderedPageBreak/>
        <w:t xml:space="preserve">Dr Richard John Wild </w:t>
      </w:r>
      <w:r>
        <w:rPr>
          <w:b/>
          <w:sz w:val="16"/>
        </w:rPr>
        <w:t>BSc (Hons) PhD FRMetS FRGS MAE MCSFS</w:t>
      </w:r>
    </w:p>
    <w:p w:rsidR="00400918" w:rsidRDefault="00400918">
      <w:pPr>
        <w:rPr>
          <w:sz w:val="16"/>
        </w:rPr>
        <w:sectPr w:rsidR="00400918">
          <w:type w:val="continuous"/>
          <w:pgSz w:w="11910" w:h="16840"/>
          <w:pgMar w:top="160" w:right="160" w:bottom="280" w:left="200" w:header="720" w:footer="720" w:gutter="0"/>
          <w:cols w:num="2" w:space="720" w:equalWidth="0">
            <w:col w:w="2121" w:space="595"/>
            <w:col w:w="8834"/>
          </w:cols>
        </w:sectPr>
      </w:pPr>
    </w:p>
    <w:p w:rsidR="00400918" w:rsidRDefault="00400918">
      <w:pPr>
        <w:pStyle w:val="BodyText"/>
        <w:spacing w:before="8"/>
        <w:ind w:left="0"/>
        <w:rPr>
          <w:b/>
          <w:sz w:val="12"/>
        </w:rPr>
      </w:pPr>
    </w:p>
    <w:p w:rsidR="00400918" w:rsidRDefault="00EB46FF">
      <w:pPr>
        <w:pStyle w:val="BodyText"/>
        <w:tabs>
          <w:tab w:val="left" w:pos="1596"/>
        </w:tabs>
        <w:spacing w:before="92"/>
      </w:pPr>
      <w:r>
        <w:rPr>
          <w:noProof/>
          <w:lang w:bidi="th-TH"/>
        </w:rPr>
        <w:drawing>
          <wp:anchor distT="0" distB="0" distL="0" distR="0" simplePos="0" relativeHeight="1024" behindDoc="0" locked="0" layoutInCell="1" allowOverlap="1">
            <wp:simplePos x="0" y="0"/>
            <wp:positionH relativeFrom="page">
              <wp:posOffset>5389626</wp:posOffset>
            </wp:positionH>
            <wp:positionV relativeFrom="paragraph">
              <wp:posOffset>-350331</wp:posOffset>
            </wp:positionV>
            <wp:extent cx="1994738" cy="1975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94738" cy="1975103"/>
                    </a:xfrm>
                    <a:prstGeom prst="rect">
                      <a:avLst/>
                    </a:prstGeom>
                  </pic:spPr>
                </pic:pic>
              </a:graphicData>
            </a:graphic>
          </wp:anchor>
        </w:drawing>
      </w:r>
      <w:r>
        <w:t>Work Address:</w:t>
      </w:r>
      <w:r>
        <w:tab/>
        <w:t>WeatherNet</w:t>
      </w:r>
      <w:r>
        <w:rPr>
          <w:spacing w:val="1"/>
        </w:rPr>
        <w:t xml:space="preserve"> </w:t>
      </w:r>
      <w:r>
        <w:t>Ltd</w:t>
      </w:r>
    </w:p>
    <w:p w:rsidR="00400918" w:rsidRDefault="00EB46FF">
      <w:pPr>
        <w:pStyle w:val="BodyText"/>
        <w:spacing w:before="4" w:line="244" w:lineRule="auto"/>
        <w:ind w:left="1597" w:right="8549"/>
      </w:pPr>
      <w:r>
        <w:t>Kingsland House 21 Hinton</w:t>
      </w:r>
      <w:r>
        <w:rPr>
          <w:spacing w:val="-1"/>
        </w:rPr>
        <w:t xml:space="preserve"> </w:t>
      </w:r>
      <w:r>
        <w:t>Road</w:t>
      </w:r>
    </w:p>
    <w:p w:rsidR="00400918" w:rsidRDefault="00EB46FF">
      <w:pPr>
        <w:pStyle w:val="BodyText"/>
        <w:spacing w:line="229" w:lineRule="exact"/>
        <w:ind w:left="1597"/>
      </w:pPr>
      <w:r>
        <w:t>Bournemouth BH1</w:t>
      </w:r>
      <w:r>
        <w:rPr>
          <w:spacing w:val="-3"/>
        </w:rPr>
        <w:t xml:space="preserve"> </w:t>
      </w:r>
      <w:r>
        <w:t>2DE</w:t>
      </w:r>
    </w:p>
    <w:p w:rsidR="00400918" w:rsidRDefault="00400918">
      <w:pPr>
        <w:pStyle w:val="BodyText"/>
        <w:spacing w:before="8"/>
        <w:ind w:left="0"/>
      </w:pPr>
    </w:p>
    <w:p w:rsidR="00400918" w:rsidRDefault="00EB46FF">
      <w:pPr>
        <w:pStyle w:val="BodyText"/>
        <w:ind w:left="1597"/>
      </w:pPr>
      <w:r>
        <w:t>Tel No: (01202)</w:t>
      </w:r>
      <w:r>
        <w:rPr>
          <w:spacing w:val="1"/>
        </w:rPr>
        <w:t xml:space="preserve"> </w:t>
      </w:r>
      <w:r>
        <w:t>293867</w:t>
      </w:r>
    </w:p>
    <w:p w:rsidR="00400918" w:rsidRDefault="00EB46FF">
      <w:pPr>
        <w:pStyle w:val="BodyText"/>
        <w:spacing w:before="4"/>
        <w:ind w:left="1597"/>
      </w:pPr>
      <w:r>
        <w:t>Fax No: (01202)</w:t>
      </w:r>
      <w:r>
        <w:rPr>
          <w:spacing w:val="2"/>
        </w:rPr>
        <w:t xml:space="preserve"> </w:t>
      </w:r>
      <w:r>
        <w:t>314064</w:t>
      </w:r>
    </w:p>
    <w:p w:rsidR="00400918" w:rsidRDefault="00EB46FF">
      <w:pPr>
        <w:pStyle w:val="BodyText"/>
        <w:spacing w:before="4"/>
        <w:ind w:left="1597"/>
      </w:pPr>
      <w:r>
        <w:t xml:space="preserve">E-mail: </w:t>
      </w:r>
      <w:hyperlink r:id="rId6">
        <w:r>
          <w:t>rick@weathernet.co.uk</w:t>
        </w:r>
      </w:hyperlink>
    </w:p>
    <w:p w:rsidR="00400918" w:rsidRDefault="00400918">
      <w:pPr>
        <w:pStyle w:val="BodyText"/>
        <w:spacing w:before="8"/>
        <w:ind w:left="0"/>
      </w:pPr>
    </w:p>
    <w:p w:rsidR="00400918" w:rsidRDefault="00EB46FF">
      <w:pPr>
        <w:pStyle w:val="BodyText"/>
        <w:spacing w:line="244" w:lineRule="auto"/>
        <w:ind w:left="1597" w:right="7550"/>
      </w:pPr>
      <w:r>
        <w:t>Date of Birth: 2 January 1970 Nationality: British</w:t>
      </w:r>
    </w:p>
    <w:p w:rsidR="00400918" w:rsidRDefault="00EB46FF">
      <w:pPr>
        <w:pStyle w:val="BodyText"/>
        <w:spacing w:line="489" w:lineRule="auto"/>
        <w:ind w:right="8055" w:firstLine="1440"/>
      </w:pPr>
      <w:r>
        <w:t>Marital Status: Married PERSONAL PROFILE</w:t>
      </w:r>
    </w:p>
    <w:p w:rsidR="00400918" w:rsidRDefault="00EB46FF">
      <w:pPr>
        <w:pStyle w:val="BodyText"/>
        <w:spacing w:line="244" w:lineRule="auto"/>
        <w:ind w:right="1199"/>
      </w:pPr>
      <w:r>
        <w:t>Hard working, ambitious, with well organised research skills, and the ability to be flexible and reliable as well as motivate and communicate with others. Optimistic outlook and accustomed to working to tight schedules in a pressurised environment.</w:t>
      </w:r>
    </w:p>
    <w:p w:rsidR="00400918" w:rsidRDefault="00400918">
      <w:pPr>
        <w:pStyle w:val="BodyText"/>
        <w:spacing w:before="11"/>
        <w:ind w:left="0"/>
        <w:rPr>
          <w:sz w:val="19"/>
        </w:rPr>
      </w:pPr>
    </w:p>
    <w:p w:rsidR="00400918" w:rsidRDefault="00EB46FF">
      <w:pPr>
        <w:pStyle w:val="BodyText"/>
      </w:pPr>
      <w:r>
        <w:t>QUALIF</w:t>
      </w:r>
      <w:r>
        <w:t>ICATIONS AND EDUCATION</w:t>
      </w:r>
    </w:p>
    <w:p w:rsidR="00400918" w:rsidRDefault="00400918">
      <w:pPr>
        <w:pStyle w:val="BodyText"/>
        <w:spacing w:before="8"/>
        <w:ind w:left="0"/>
      </w:pPr>
    </w:p>
    <w:p w:rsidR="00400918" w:rsidRDefault="00EB46FF">
      <w:pPr>
        <w:pStyle w:val="BodyText"/>
        <w:tabs>
          <w:tab w:val="left" w:pos="3755"/>
        </w:tabs>
      </w:pPr>
      <w:r>
        <w:t>1994 - 2005</w:t>
      </w:r>
      <w:r>
        <w:tab/>
        <w:t>University of Derby (Part Time</w:t>
      </w:r>
      <w:r>
        <w:rPr>
          <w:spacing w:val="-3"/>
        </w:rPr>
        <w:t xml:space="preserve"> </w:t>
      </w:r>
      <w:r>
        <w:t>Study)</w:t>
      </w:r>
    </w:p>
    <w:p w:rsidR="00400918" w:rsidRDefault="00400918">
      <w:pPr>
        <w:pStyle w:val="BodyText"/>
        <w:spacing w:before="8"/>
        <w:ind w:left="0"/>
      </w:pPr>
    </w:p>
    <w:p w:rsidR="00400918" w:rsidRDefault="00EB46FF">
      <w:pPr>
        <w:pStyle w:val="BodyText"/>
        <w:spacing w:line="244" w:lineRule="auto"/>
        <w:ind w:left="3757" w:hanging="1"/>
      </w:pPr>
      <w:r>
        <w:t>PhD in A Spatial and Temporal analysis of Heavy Snowfalls across Great Britain between the years 1861-1999</w:t>
      </w:r>
    </w:p>
    <w:p w:rsidR="00400918" w:rsidRDefault="00400918">
      <w:pPr>
        <w:pStyle w:val="BodyText"/>
        <w:spacing w:before="3"/>
        <w:ind w:left="0"/>
      </w:pPr>
    </w:p>
    <w:p w:rsidR="00400918" w:rsidRDefault="00EB46FF">
      <w:pPr>
        <w:pStyle w:val="BodyText"/>
        <w:tabs>
          <w:tab w:val="left" w:pos="3755"/>
        </w:tabs>
      </w:pPr>
      <w:r>
        <w:t>1997</w:t>
      </w:r>
      <w:r>
        <w:tab/>
        <w:t>New College Nottingham, Nottingham (Full Time</w:t>
      </w:r>
      <w:r>
        <w:rPr>
          <w:spacing w:val="-2"/>
        </w:rPr>
        <w:t xml:space="preserve"> </w:t>
      </w:r>
      <w:r>
        <w:t>Study)</w:t>
      </w:r>
    </w:p>
    <w:p w:rsidR="00400918" w:rsidRDefault="00400918">
      <w:pPr>
        <w:pStyle w:val="BodyText"/>
        <w:spacing w:before="8"/>
        <w:ind w:left="0"/>
      </w:pPr>
    </w:p>
    <w:p w:rsidR="00400918" w:rsidRDefault="00EB46FF">
      <w:pPr>
        <w:pStyle w:val="BodyText"/>
        <w:ind w:left="3757"/>
      </w:pPr>
      <w:r>
        <w:t>City and Guild</w:t>
      </w:r>
      <w:r>
        <w:t>s certificate in Further and Adult Education Teacher’s Certificate (Stage One)</w:t>
      </w:r>
    </w:p>
    <w:p w:rsidR="00400918" w:rsidRDefault="00EB46FF">
      <w:pPr>
        <w:pStyle w:val="BodyText"/>
        <w:tabs>
          <w:tab w:val="left" w:pos="3756"/>
        </w:tabs>
        <w:spacing w:line="470" w:lineRule="atLeast"/>
        <w:ind w:left="3757" w:right="4672" w:hanging="3600"/>
      </w:pPr>
      <w:r>
        <w:t>1992 - 1994</w:t>
      </w:r>
      <w:r>
        <w:tab/>
        <w:t>University of Derby (Full Time Study) BSc (Hons) Geography</w:t>
      </w:r>
      <w:r>
        <w:rPr>
          <w:spacing w:val="-1"/>
        </w:rPr>
        <w:t xml:space="preserve"> </w:t>
      </w:r>
      <w:r>
        <w:t>(2:1)</w:t>
      </w:r>
    </w:p>
    <w:p w:rsidR="00400918" w:rsidRDefault="00EB46FF">
      <w:pPr>
        <w:pStyle w:val="BodyText"/>
        <w:ind w:left="3757"/>
      </w:pPr>
      <w:r>
        <w:t>Main Subjects Studied: Climate, Population Geography, USA and Japan, Urban Geography,</w:t>
      </w:r>
    </w:p>
    <w:p w:rsidR="00400918" w:rsidRDefault="00EB46FF">
      <w:pPr>
        <w:pStyle w:val="BodyText"/>
        <w:spacing w:before="4" w:line="244" w:lineRule="auto"/>
        <w:ind w:left="3757" w:right="1199" w:hanging="1"/>
      </w:pPr>
      <w:r>
        <w:t>Soils, Transpo</w:t>
      </w:r>
      <w:r>
        <w:t>rt Geography, Environmental Conservation, Remote Sensing/GIS and Data Handling (Mathematics/Statistics)</w:t>
      </w:r>
    </w:p>
    <w:p w:rsidR="00400918" w:rsidRDefault="00400918">
      <w:pPr>
        <w:pStyle w:val="BodyText"/>
        <w:spacing w:before="3"/>
        <w:ind w:left="0"/>
      </w:pPr>
    </w:p>
    <w:p w:rsidR="00400918" w:rsidRDefault="00EB46FF">
      <w:pPr>
        <w:pStyle w:val="BodyText"/>
        <w:spacing w:line="244" w:lineRule="auto"/>
        <w:ind w:left="3757" w:right="327"/>
      </w:pPr>
      <w:r>
        <w:t xml:space="preserve">Final Year Project: ‘A History of Blizzards over the United Kingdom in Relation to Lamb's Weather Types’. This involved identifying a link between the </w:t>
      </w:r>
      <w:r>
        <w:t>major blizzards with the synoptic circulation, temperature and rainfall totals and Lamb's Weather Types</w:t>
      </w:r>
    </w:p>
    <w:p w:rsidR="00400918" w:rsidRDefault="00EB46FF">
      <w:pPr>
        <w:pStyle w:val="BodyText"/>
        <w:spacing w:line="228" w:lineRule="exact"/>
        <w:ind w:left="3757"/>
      </w:pPr>
      <w:r>
        <w:t>(Grade A obtained)</w:t>
      </w:r>
    </w:p>
    <w:p w:rsidR="00400918" w:rsidRDefault="00400918">
      <w:pPr>
        <w:pStyle w:val="BodyText"/>
        <w:spacing w:before="8"/>
        <w:ind w:left="0"/>
      </w:pPr>
    </w:p>
    <w:p w:rsidR="00400918" w:rsidRDefault="00EB46FF">
      <w:pPr>
        <w:pStyle w:val="BodyText"/>
        <w:tabs>
          <w:tab w:val="left" w:pos="3756"/>
        </w:tabs>
      </w:pPr>
      <w:r>
        <w:t>1991 - 1992</w:t>
      </w:r>
      <w:r>
        <w:tab/>
        <w:t>University of Bedfordshire (Full Time</w:t>
      </w:r>
      <w:r>
        <w:rPr>
          <w:spacing w:val="-2"/>
        </w:rPr>
        <w:t xml:space="preserve"> </w:t>
      </w:r>
      <w:r>
        <w:t>Study)</w:t>
      </w:r>
    </w:p>
    <w:p w:rsidR="00400918" w:rsidRDefault="00400918">
      <w:pPr>
        <w:pStyle w:val="BodyText"/>
        <w:spacing w:before="8"/>
        <w:ind w:left="0"/>
      </w:pPr>
    </w:p>
    <w:p w:rsidR="00400918" w:rsidRDefault="00EB46FF">
      <w:pPr>
        <w:pStyle w:val="BodyText"/>
        <w:spacing w:line="244" w:lineRule="auto"/>
        <w:ind w:left="3757" w:right="792" w:hanging="1"/>
      </w:pPr>
      <w:r>
        <w:t>Certificate of Higher Education in Environmental Science with Geographical Science Main Subjects Studied: Marine/Terrestrial Science and Computer Studies</w:t>
      </w:r>
    </w:p>
    <w:p w:rsidR="00400918" w:rsidRDefault="00400918">
      <w:pPr>
        <w:pStyle w:val="BodyText"/>
        <w:spacing w:before="3"/>
        <w:ind w:left="0"/>
      </w:pPr>
    </w:p>
    <w:p w:rsidR="00400918" w:rsidRDefault="00EB46FF">
      <w:pPr>
        <w:pStyle w:val="BodyText"/>
        <w:tabs>
          <w:tab w:val="left" w:pos="3755"/>
        </w:tabs>
      </w:pPr>
      <w:r>
        <w:t>1989 - 1991</w:t>
      </w:r>
      <w:r>
        <w:tab/>
        <w:t>Mid-Cheshire College, Northwich, Cheshire (Part Time</w:t>
      </w:r>
      <w:r>
        <w:rPr>
          <w:spacing w:val="-2"/>
        </w:rPr>
        <w:t xml:space="preserve"> </w:t>
      </w:r>
      <w:r>
        <w:t>Study)</w:t>
      </w:r>
    </w:p>
    <w:p w:rsidR="00400918" w:rsidRDefault="00400918">
      <w:pPr>
        <w:pStyle w:val="BodyText"/>
        <w:spacing w:before="8"/>
        <w:ind w:left="0"/>
      </w:pPr>
    </w:p>
    <w:p w:rsidR="00400918" w:rsidRDefault="00EB46FF">
      <w:pPr>
        <w:pStyle w:val="BodyText"/>
        <w:ind w:left="3757"/>
      </w:pPr>
      <w:r>
        <w:t>B.T.E.C. ONC Building Studie</w:t>
      </w:r>
      <w:r>
        <w:t>s</w:t>
      </w:r>
    </w:p>
    <w:p w:rsidR="00400918" w:rsidRDefault="00400918">
      <w:pPr>
        <w:pStyle w:val="BodyText"/>
        <w:spacing w:before="8"/>
        <w:ind w:left="0"/>
      </w:pPr>
    </w:p>
    <w:p w:rsidR="00400918" w:rsidRDefault="00EB46FF">
      <w:pPr>
        <w:pStyle w:val="BodyText"/>
        <w:tabs>
          <w:tab w:val="left" w:pos="3755"/>
        </w:tabs>
      </w:pPr>
      <w:r>
        <w:t>1986 - 1989</w:t>
      </w:r>
      <w:r>
        <w:tab/>
        <w:t>Sir John Deane’s Sixth Form College, Northwich,</w:t>
      </w:r>
      <w:r>
        <w:rPr>
          <w:spacing w:val="-2"/>
        </w:rPr>
        <w:t xml:space="preserve"> </w:t>
      </w:r>
      <w:r>
        <w:t>Cheshire</w:t>
      </w:r>
    </w:p>
    <w:p w:rsidR="00400918" w:rsidRDefault="00EB46FF">
      <w:pPr>
        <w:pStyle w:val="BodyText"/>
        <w:tabs>
          <w:tab w:val="left" w:pos="3755"/>
        </w:tabs>
        <w:spacing w:before="4"/>
      </w:pPr>
      <w:r>
        <w:t>1981 - 1986</w:t>
      </w:r>
      <w:r>
        <w:tab/>
        <w:t>Rudheath Community High School, Rudheath, Northwich,</w:t>
      </w:r>
      <w:r>
        <w:rPr>
          <w:spacing w:val="-2"/>
        </w:rPr>
        <w:t xml:space="preserve"> </w:t>
      </w:r>
      <w:r>
        <w:t>Cheshire</w:t>
      </w:r>
    </w:p>
    <w:p w:rsidR="00400918" w:rsidRDefault="00400918">
      <w:pPr>
        <w:pStyle w:val="BodyText"/>
        <w:spacing w:before="8"/>
        <w:ind w:left="0"/>
      </w:pPr>
    </w:p>
    <w:p w:rsidR="00400918" w:rsidRDefault="00EB46FF">
      <w:pPr>
        <w:pStyle w:val="BodyText"/>
        <w:ind w:left="3757"/>
      </w:pPr>
      <w:r>
        <w:t>‘A’ Level: Geography</w:t>
      </w:r>
    </w:p>
    <w:p w:rsidR="00400918" w:rsidRDefault="00EB46FF">
      <w:pPr>
        <w:pStyle w:val="BodyText"/>
        <w:spacing w:before="4"/>
        <w:ind w:left="3757"/>
      </w:pPr>
      <w:r>
        <w:t>‘O’/GCSE Levels: Seven, including Chemistry, English, Land Surveying and Mathematics</w:t>
      </w:r>
    </w:p>
    <w:p w:rsidR="00400918" w:rsidRDefault="00400918">
      <w:pPr>
        <w:sectPr w:rsidR="00400918">
          <w:type w:val="continuous"/>
          <w:pgSz w:w="11910" w:h="16840"/>
          <w:pgMar w:top="160" w:right="160" w:bottom="280" w:left="200" w:header="720" w:footer="720" w:gutter="0"/>
          <w:cols w:space="720"/>
        </w:sectPr>
      </w:pPr>
    </w:p>
    <w:p w:rsidR="00400918" w:rsidRDefault="00EB46FF">
      <w:pPr>
        <w:pStyle w:val="BodyText"/>
        <w:spacing w:before="68"/>
      </w:pPr>
      <w:r>
        <w:lastRenderedPageBreak/>
        <w:t>PROFESSIONAL AFFILIATION AND MEMBERSHIPS</w:t>
      </w:r>
    </w:p>
    <w:p w:rsidR="00400918" w:rsidRDefault="00400918">
      <w:pPr>
        <w:pStyle w:val="BodyText"/>
        <w:spacing w:before="8"/>
        <w:ind w:left="0"/>
      </w:pPr>
    </w:p>
    <w:p w:rsidR="00400918" w:rsidRDefault="00EB46FF">
      <w:pPr>
        <w:pStyle w:val="BodyText"/>
        <w:spacing w:line="244" w:lineRule="auto"/>
        <w:ind w:left="3757" w:right="327" w:hanging="1"/>
      </w:pPr>
      <w:r>
        <w:t>Fellow of the Royal Meteorological Society (FRMetS) since October 1990 to present Member of the National Geographic Society since January 1993 to present</w:t>
      </w:r>
    </w:p>
    <w:p w:rsidR="00400918" w:rsidRDefault="00EB46FF">
      <w:pPr>
        <w:pStyle w:val="BodyText"/>
        <w:spacing w:line="244" w:lineRule="auto"/>
        <w:ind w:left="3757"/>
      </w:pPr>
      <w:r>
        <w:t>Member of the Tornado and Storm Research Organisation between the years 1993 - 1998 Associate of the Royal Geographical Society between the years 1994 - 1995</w:t>
      </w:r>
    </w:p>
    <w:p w:rsidR="00400918" w:rsidRDefault="00EB46FF">
      <w:pPr>
        <w:pStyle w:val="BodyText"/>
        <w:spacing w:line="244" w:lineRule="auto"/>
        <w:ind w:left="3757" w:right="792"/>
      </w:pPr>
      <w:r>
        <w:t>Member of the Association of British Climatologists since January 1995 to present Fellow of the Ro</w:t>
      </w:r>
      <w:r>
        <w:t>yal Geographical Society (FRGS) since January 2005 to present Vetted by the Expert Witness Directory between January 2005 to October 2017 Member of the UK Register of Expert Witnesses since February 2007 to present Member of APIL (Association of Personal I</w:t>
      </w:r>
      <w:r>
        <w:t>njury Lawyers) since April 2007 to present Member of the Academy of Experts (MAE) since June 2007 to present</w:t>
      </w:r>
    </w:p>
    <w:p w:rsidR="00400918" w:rsidRDefault="00EB46FF">
      <w:pPr>
        <w:pStyle w:val="BodyText"/>
        <w:spacing w:line="227" w:lineRule="exact"/>
        <w:ind w:left="3757"/>
      </w:pPr>
      <w:r>
        <w:t>Vetted by the Round Table Group since October 2007 to present</w:t>
      </w:r>
    </w:p>
    <w:p w:rsidR="00400918" w:rsidRDefault="00EB46FF">
      <w:pPr>
        <w:pStyle w:val="BodyText"/>
        <w:spacing w:before="2" w:line="244" w:lineRule="auto"/>
        <w:ind w:left="3757" w:right="327"/>
      </w:pPr>
      <w:r>
        <w:t>Trained ‘in the aspects of report writing’ by Bond Solon since July 2008 to present P</w:t>
      </w:r>
      <w:r>
        <w:t>rofessional Member of the Chartered Society of Forensic Sciences (MCSFS) since</w:t>
      </w:r>
    </w:p>
    <w:p w:rsidR="00400918" w:rsidRDefault="00EB46FF">
      <w:pPr>
        <w:pStyle w:val="BodyText"/>
        <w:spacing w:line="229" w:lineRule="exact"/>
        <w:ind w:left="4466" w:right="5393"/>
        <w:jc w:val="center"/>
      </w:pPr>
      <w:r>
        <w:t>June 2009 to present</w:t>
      </w:r>
    </w:p>
    <w:p w:rsidR="00400918" w:rsidRDefault="00EB46FF">
      <w:pPr>
        <w:pStyle w:val="BodyText"/>
        <w:spacing w:before="4" w:line="244" w:lineRule="auto"/>
        <w:ind w:left="4477" w:right="327" w:hanging="720"/>
      </w:pPr>
      <w:r>
        <w:t xml:space="preserve">Included on the NPIA (National Policing Improvement Agency) Expert Advisers Database since September 2010 to present (this was transferred into the Serious </w:t>
      </w:r>
      <w:r>
        <w:t>Organised Crime Agency (SOCA) in April 2012 and then the National Crime Agency (NCA) in October 2013)</w:t>
      </w:r>
    </w:p>
    <w:p w:rsidR="00400918" w:rsidRDefault="00EB46FF">
      <w:pPr>
        <w:pStyle w:val="BodyText"/>
        <w:spacing w:line="244" w:lineRule="auto"/>
        <w:ind w:left="3757"/>
      </w:pPr>
      <w:r>
        <w:t>Vetted by the Expert Witness Directory of Ireland between October 2010 and November 2016 Vetted by the Expert Witness Directory of Scotland between Octobe</w:t>
      </w:r>
      <w:r>
        <w:t>r 2010 and October 2016 Trained ‘in the Jackson Reforms’ by Bond Solon since May 2013 to present</w:t>
      </w:r>
    </w:p>
    <w:p w:rsidR="00400918" w:rsidRDefault="00EB46FF">
      <w:pPr>
        <w:pStyle w:val="BodyText"/>
        <w:spacing w:line="489" w:lineRule="auto"/>
        <w:ind w:right="1199" w:firstLine="3599"/>
      </w:pPr>
      <w:r>
        <w:t>Vetted by the Law Society of Scotland since November 2016 to present SELECTION OF CONFERENCES SPOKEN AT (1996 – PRESENT DAY)</w:t>
      </w:r>
    </w:p>
    <w:p w:rsidR="00400918" w:rsidRDefault="00EB46FF">
      <w:pPr>
        <w:pStyle w:val="BodyText"/>
        <w:spacing w:line="228" w:lineRule="exact"/>
      </w:pPr>
      <w:r>
        <w:t>Association of British Climatologi</w:t>
      </w:r>
      <w:r>
        <w:t>sts, 16 March 1996, at Birmingham University, Birmingham</w:t>
      </w:r>
    </w:p>
    <w:p w:rsidR="00400918" w:rsidRDefault="00EB46FF">
      <w:pPr>
        <w:pStyle w:val="BodyText"/>
      </w:pPr>
      <w:r>
        <w:t>Title of Talk: Defining the origin of the word blizzard and how a blizzard is defined in the United Kingdom</w:t>
      </w:r>
    </w:p>
    <w:p w:rsidR="00400918" w:rsidRDefault="00400918">
      <w:pPr>
        <w:pStyle w:val="BodyText"/>
        <w:spacing w:before="8"/>
        <w:ind w:left="0"/>
      </w:pPr>
    </w:p>
    <w:p w:rsidR="00400918" w:rsidRDefault="00EB46FF">
      <w:pPr>
        <w:pStyle w:val="BodyText"/>
      </w:pPr>
      <w:r>
        <w:t>Tornado and Storm Research Organisation, 8 June 1996, at Oxford Brookes University, Oxford</w:t>
      </w:r>
    </w:p>
    <w:p w:rsidR="00400918" w:rsidRDefault="00EB46FF">
      <w:pPr>
        <w:pStyle w:val="BodyText"/>
        <w:spacing w:before="4"/>
      </w:pPr>
      <w:r>
        <w:t>Title of Talk: Frequency of blizzards/heavy snowfalls/snowfalls greater than fifteen centimetres across Great Britain, 1861-1995</w:t>
      </w:r>
    </w:p>
    <w:p w:rsidR="00400918" w:rsidRDefault="00400918">
      <w:pPr>
        <w:pStyle w:val="BodyText"/>
        <w:spacing w:before="8"/>
        <w:ind w:left="0"/>
      </w:pPr>
    </w:p>
    <w:p w:rsidR="00400918" w:rsidRDefault="00EB46FF">
      <w:pPr>
        <w:pStyle w:val="BodyText"/>
        <w:spacing w:line="244" w:lineRule="auto"/>
        <w:ind w:right="3131"/>
      </w:pPr>
      <w:r>
        <w:t>Tornado and Storm Research Organisation, 22 March 1997, at Oxford Brookes University, Oxford Title of Talk: Summary of heavy snowfalls in the British Isles 1996</w:t>
      </w:r>
    </w:p>
    <w:p w:rsidR="00400918" w:rsidRDefault="00400918">
      <w:pPr>
        <w:pStyle w:val="BodyText"/>
        <w:spacing w:before="3"/>
        <w:ind w:left="0"/>
      </w:pPr>
    </w:p>
    <w:p w:rsidR="00400918" w:rsidRDefault="00EB46FF">
      <w:pPr>
        <w:pStyle w:val="BodyText"/>
        <w:spacing w:line="244" w:lineRule="auto"/>
        <w:ind w:right="3131"/>
      </w:pPr>
      <w:r>
        <w:t>Tornado and Storm Research Organisation, 21 March 1998, at Oxford Brookes University, Oxford T</w:t>
      </w:r>
      <w:r>
        <w:t>itle of Talk: Summary of heavy snowfalls in the British Isles 1997</w:t>
      </w:r>
    </w:p>
    <w:p w:rsidR="00400918" w:rsidRDefault="00400918">
      <w:pPr>
        <w:pStyle w:val="BodyText"/>
        <w:spacing w:before="3"/>
        <w:ind w:left="0"/>
      </w:pPr>
    </w:p>
    <w:p w:rsidR="00400918" w:rsidRDefault="00EB46FF">
      <w:pPr>
        <w:pStyle w:val="BodyText"/>
        <w:spacing w:line="244" w:lineRule="auto"/>
        <w:ind w:right="3131"/>
      </w:pPr>
      <w:r>
        <w:t>Tornado and Storm Research Organisation, 20 March 1999, at Oxford Brookes University, Oxford Title of Talk: Summary of heavy snowfalls in the British Isles 1998</w:t>
      </w:r>
    </w:p>
    <w:p w:rsidR="00400918" w:rsidRDefault="00400918">
      <w:pPr>
        <w:pStyle w:val="BodyText"/>
        <w:spacing w:before="3"/>
        <w:ind w:left="0"/>
      </w:pPr>
    </w:p>
    <w:p w:rsidR="00400918" w:rsidRDefault="00EB46FF">
      <w:pPr>
        <w:pStyle w:val="BodyText"/>
        <w:spacing w:line="244" w:lineRule="auto"/>
        <w:ind w:right="3131"/>
      </w:pPr>
      <w:r>
        <w:t>Tornado and Storm Research</w:t>
      </w:r>
      <w:r>
        <w:t xml:space="preserve"> Organisation, 18 March 2000, at Oxford Brookes University, Oxford Title of Talk: Summary of heavy snowfalls in the British Isles 1999</w:t>
      </w:r>
    </w:p>
    <w:p w:rsidR="00400918" w:rsidRDefault="00400918">
      <w:pPr>
        <w:pStyle w:val="BodyText"/>
        <w:spacing w:before="2"/>
        <w:ind w:left="0"/>
      </w:pPr>
    </w:p>
    <w:p w:rsidR="00400918" w:rsidRDefault="00EB46FF">
      <w:pPr>
        <w:pStyle w:val="BodyText"/>
        <w:spacing w:before="1" w:line="244" w:lineRule="auto"/>
        <w:ind w:right="3131"/>
      </w:pPr>
      <w:r>
        <w:t>Tornado and Storm Research Organisation, 24 March 2001, at Oxford Brookes University, Oxford Title of Talk: Summary of h</w:t>
      </w:r>
      <w:r>
        <w:t>eavy snowfalls in the British Isles 2000</w:t>
      </w:r>
    </w:p>
    <w:p w:rsidR="00400918" w:rsidRDefault="00400918">
      <w:pPr>
        <w:spacing w:line="244" w:lineRule="auto"/>
        <w:sectPr w:rsidR="00400918">
          <w:pgSz w:w="11910" w:h="16840"/>
          <w:pgMar w:top="160" w:right="160" w:bottom="280" w:left="200" w:header="720" w:footer="720" w:gutter="0"/>
          <w:cols w:space="720"/>
        </w:sectPr>
      </w:pPr>
    </w:p>
    <w:p w:rsidR="00400918" w:rsidRDefault="00EB46FF">
      <w:pPr>
        <w:pStyle w:val="BodyText"/>
        <w:spacing w:before="68"/>
      </w:pPr>
      <w:r>
        <w:lastRenderedPageBreak/>
        <w:t>WORK EXPERIENCE (1989 – PRESENT DAY)</w:t>
      </w:r>
    </w:p>
    <w:p w:rsidR="00400918" w:rsidRDefault="00400918">
      <w:pPr>
        <w:pStyle w:val="BodyText"/>
        <w:spacing w:before="8"/>
        <w:ind w:left="0"/>
      </w:pPr>
    </w:p>
    <w:p w:rsidR="00400918" w:rsidRDefault="00EB46FF">
      <w:pPr>
        <w:pStyle w:val="BodyText"/>
        <w:tabs>
          <w:tab w:val="left" w:pos="3755"/>
        </w:tabs>
      </w:pPr>
      <w:r>
        <w:t>1989 - 1991</w:t>
      </w:r>
      <w:r>
        <w:tab/>
        <w:t>Brian D. Etchells and Partners, Manchester (Full</w:t>
      </w:r>
      <w:r>
        <w:rPr>
          <w:spacing w:val="-1"/>
        </w:rPr>
        <w:t xml:space="preserve"> </w:t>
      </w:r>
      <w:r>
        <w:t>Time)</w:t>
      </w:r>
    </w:p>
    <w:p w:rsidR="00400918" w:rsidRDefault="00400918">
      <w:pPr>
        <w:pStyle w:val="BodyText"/>
        <w:spacing w:before="8"/>
        <w:ind w:left="0"/>
      </w:pPr>
    </w:p>
    <w:p w:rsidR="00400918" w:rsidRDefault="00EB46FF">
      <w:pPr>
        <w:pStyle w:val="BodyText"/>
        <w:spacing w:line="244" w:lineRule="auto"/>
        <w:ind w:left="3757" w:right="327"/>
      </w:pPr>
      <w:r>
        <w:t>Trainee Quantity Surveyor: responsible for mathematical checks from Tenders, Bill of Quantities</w:t>
      </w:r>
      <w:r>
        <w:t xml:space="preserve"> and Final Accounts. Also responsible for surveying areas from architect drawings and on site investigations</w:t>
      </w:r>
    </w:p>
    <w:p w:rsidR="00400918" w:rsidRDefault="00400918">
      <w:pPr>
        <w:pStyle w:val="BodyText"/>
        <w:spacing w:before="2"/>
        <w:ind w:left="0"/>
      </w:pPr>
    </w:p>
    <w:p w:rsidR="00400918" w:rsidRDefault="00EB46FF">
      <w:pPr>
        <w:pStyle w:val="BodyText"/>
        <w:tabs>
          <w:tab w:val="left" w:pos="3754"/>
        </w:tabs>
        <w:spacing w:before="1"/>
      </w:pPr>
      <w:r>
        <w:t>1988 - 1994</w:t>
      </w:r>
      <w:r>
        <w:tab/>
        <w:t>Hassalls Ices, Pickmere, Cheshire. (Part Time, Summer</w:t>
      </w:r>
      <w:r>
        <w:rPr>
          <w:spacing w:val="-2"/>
        </w:rPr>
        <w:t xml:space="preserve"> </w:t>
      </w:r>
      <w:r>
        <w:t>Work)</w:t>
      </w:r>
    </w:p>
    <w:p w:rsidR="00400918" w:rsidRDefault="00400918">
      <w:pPr>
        <w:pStyle w:val="BodyText"/>
        <w:spacing w:before="7"/>
        <w:ind w:left="0"/>
      </w:pPr>
    </w:p>
    <w:p w:rsidR="00400918" w:rsidRDefault="00EB46FF">
      <w:pPr>
        <w:pStyle w:val="BodyText"/>
        <w:spacing w:before="1" w:line="244" w:lineRule="auto"/>
        <w:ind w:left="3757" w:right="487"/>
      </w:pPr>
      <w:r>
        <w:t>Ice Cream Seller: responsible for selling ice cream to the general public at several picnic sites within Cheshire</w:t>
      </w:r>
    </w:p>
    <w:p w:rsidR="00400918" w:rsidRDefault="00400918">
      <w:pPr>
        <w:pStyle w:val="BodyText"/>
        <w:spacing w:before="2"/>
        <w:ind w:left="0"/>
      </w:pPr>
    </w:p>
    <w:p w:rsidR="00400918" w:rsidRDefault="00EB46FF">
      <w:pPr>
        <w:pStyle w:val="BodyText"/>
        <w:tabs>
          <w:tab w:val="left" w:pos="3756"/>
        </w:tabs>
        <w:spacing w:before="1"/>
      </w:pPr>
      <w:r>
        <w:t>1997 - Present</w:t>
      </w:r>
      <w:r>
        <w:tab/>
        <w:t>WeatherNet Ltd, Bournemouth, Dorset (Full</w:t>
      </w:r>
      <w:r>
        <w:rPr>
          <w:spacing w:val="-3"/>
        </w:rPr>
        <w:t xml:space="preserve"> </w:t>
      </w:r>
      <w:r>
        <w:t>Time)</w:t>
      </w:r>
    </w:p>
    <w:p w:rsidR="00400918" w:rsidRDefault="00400918">
      <w:pPr>
        <w:pStyle w:val="BodyText"/>
        <w:spacing w:before="7"/>
        <w:ind w:left="0"/>
      </w:pPr>
    </w:p>
    <w:p w:rsidR="00400918" w:rsidRDefault="00EB46FF">
      <w:pPr>
        <w:pStyle w:val="BodyText"/>
        <w:spacing w:before="1"/>
        <w:ind w:left="3757"/>
      </w:pPr>
      <w:r>
        <w:t>Weather Services Commercial Manager/Senior Forensic Meteorologist:</w:t>
      </w:r>
    </w:p>
    <w:p w:rsidR="00400918" w:rsidRDefault="00EB46FF">
      <w:pPr>
        <w:pStyle w:val="BodyText"/>
        <w:spacing w:before="4" w:line="244" w:lineRule="auto"/>
        <w:ind w:left="3757" w:right="327"/>
      </w:pPr>
      <w:r>
        <w:t>Responsibl</w:t>
      </w:r>
      <w:r>
        <w:t>e for overseeing weather-related activities including weather forecasting, severe weather warnings and consultancy work. Also provided countless interviews/written quotes for local/national radio, TV and</w:t>
      </w:r>
      <w:r>
        <w:rPr>
          <w:spacing w:val="-1"/>
        </w:rPr>
        <w:t xml:space="preserve"> </w:t>
      </w:r>
      <w:r>
        <w:t>newspapers.</w:t>
      </w:r>
    </w:p>
    <w:p w:rsidR="00400918" w:rsidRDefault="00400918">
      <w:pPr>
        <w:pStyle w:val="BodyText"/>
        <w:spacing w:before="2"/>
        <w:ind w:left="0"/>
      </w:pPr>
    </w:p>
    <w:p w:rsidR="00400918" w:rsidRDefault="00EB46FF">
      <w:pPr>
        <w:pStyle w:val="BodyText"/>
        <w:tabs>
          <w:tab w:val="left" w:pos="3757"/>
        </w:tabs>
      </w:pPr>
      <w:r>
        <w:t>1998 - Present</w:t>
      </w:r>
      <w:r>
        <w:tab/>
        <w:t>Tornado and Storm Resear</w:t>
      </w:r>
      <w:r>
        <w:t>ch Organisation (TORRO), Oxford, Oxfordshire (Full</w:t>
      </w:r>
      <w:r>
        <w:rPr>
          <w:spacing w:val="-3"/>
        </w:rPr>
        <w:t xml:space="preserve"> </w:t>
      </w:r>
      <w:r>
        <w:t>Time)</w:t>
      </w:r>
    </w:p>
    <w:p w:rsidR="00400918" w:rsidRDefault="00400918">
      <w:pPr>
        <w:pStyle w:val="BodyText"/>
        <w:spacing w:before="8"/>
        <w:ind w:left="0"/>
      </w:pPr>
    </w:p>
    <w:p w:rsidR="00400918" w:rsidRDefault="00EB46FF">
      <w:pPr>
        <w:pStyle w:val="BodyText"/>
        <w:spacing w:line="244" w:lineRule="auto"/>
        <w:ind w:left="3757"/>
      </w:pPr>
      <w:r>
        <w:t>Research Leader and Founder of Heavy Snowfalls which is a part of the Thunderstorm and Severe Weather Division. Responsible for research, data collection and producing academic publications about he</w:t>
      </w:r>
      <w:r>
        <w:t>avy snowfalls and blizzards across the UK</w:t>
      </w:r>
    </w:p>
    <w:p w:rsidR="00400918" w:rsidRDefault="00400918">
      <w:pPr>
        <w:pStyle w:val="BodyText"/>
        <w:spacing w:before="2"/>
        <w:ind w:left="0"/>
        <w:rPr>
          <w:sz w:val="12"/>
        </w:rPr>
      </w:pPr>
    </w:p>
    <w:p w:rsidR="00400918" w:rsidRDefault="00400918">
      <w:pPr>
        <w:rPr>
          <w:sz w:val="12"/>
        </w:rPr>
        <w:sectPr w:rsidR="00400918">
          <w:pgSz w:w="11910" w:h="16840"/>
          <w:pgMar w:top="160" w:right="160" w:bottom="280" w:left="200" w:header="720" w:footer="720" w:gutter="0"/>
          <w:cols w:space="720"/>
        </w:sectPr>
      </w:pPr>
    </w:p>
    <w:p w:rsidR="00400918" w:rsidRDefault="00EB46FF">
      <w:pPr>
        <w:pStyle w:val="BodyText"/>
        <w:spacing w:before="92"/>
      </w:pPr>
      <w:r>
        <w:lastRenderedPageBreak/>
        <w:t>POSITIONS OF RESPONSIBILITY</w:t>
      </w:r>
    </w:p>
    <w:p w:rsidR="00400918" w:rsidRDefault="00EB46FF">
      <w:pPr>
        <w:pStyle w:val="BodyText"/>
        <w:spacing w:before="4"/>
        <w:ind w:left="0"/>
        <w:rPr>
          <w:sz w:val="28"/>
        </w:rPr>
      </w:pPr>
      <w:r>
        <w:br w:type="column"/>
      </w:r>
    </w:p>
    <w:p w:rsidR="00400918" w:rsidRDefault="00EB46FF">
      <w:pPr>
        <w:pStyle w:val="BodyText"/>
      </w:pPr>
      <w:r>
        <w:t>University of Derby, Derby:</w:t>
      </w:r>
    </w:p>
    <w:p w:rsidR="00400918" w:rsidRDefault="00EB46FF">
      <w:pPr>
        <w:pStyle w:val="BodyText"/>
        <w:spacing w:before="4" w:line="244" w:lineRule="auto"/>
        <w:ind w:right="3714"/>
      </w:pPr>
      <w:r>
        <w:t>Halls of Residence Warden (1993 - 1994) Secretary of the Geography Society (1994 - 1995)</w:t>
      </w:r>
    </w:p>
    <w:p w:rsidR="00400918" w:rsidRDefault="00EB46FF">
      <w:pPr>
        <w:pStyle w:val="BodyText"/>
        <w:spacing w:line="229" w:lineRule="exact"/>
      </w:pPr>
      <w:r>
        <w:t>Supervised undergraduate examinations (1994 - 1996)</w:t>
      </w:r>
    </w:p>
    <w:p w:rsidR="00400918" w:rsidRDefault="00400918">
      <w:pPr>
        <w:pStyle w:val="BodyText"/>
        <w:spacing w:before="8"/>
        <w:ind w:left="0"/>
      </w:pPr>
    </w:p>
    <w:p w:rsidR="00400918" w:rsidRDefault="00EB46FF">
      <w:pPr>
        <w:pStyle w:val="BodyText"/>
        <w:spacing w:line="244" w:lineRule="auto"/>
        <w:ind w:right="1959" w:hanging="1"/>
      </w:pPr>
      <w:r>
        <w:t>Wessex Blues, Poole (Official Manchester City Supporters Club) General Secretary (2012 – present)</w:t>
      </w:r>
    </w:p>
    <w:p w:rsidR="00400918" w:rsidRDefault="00400918">
      <w:pPr>
        <w:spacing w:line="244" w:lineRule="auto"/>
        <w:sectPr w:rsidR="00400918">
          <w:type w:val="continuous"/>
          <w:pgSz w:w="11910" w:h="16840"/>
          <w:pgMar w:top="160" w:right="160" w:bottom="280" w:left="200" w:header="720" w:footer="720" w:gutter="0"/>
          <w:cols w:num="2" w:space="720" w:equalWidth="0">
            <w:col w:w="3188" w:space="412"/>
            <w:col w:w="7950"/>
          </w:cols>
        </w:sectPr>
      </w:pPr>
    </w:p>
    <w:p w:rsidR="00400918" w:rsidRDefault="00400918">
      <w:pPr>
        <w:pStyle w:val="BodyText"/>
        <w:spacing w:before="3"/>
        <w:ind w:left="0"/>
        <w:rPr>
          <w:sz w:val="12"/>
        </w:rPr>
      </w:pPr>
    </w:p>
    <w:p w:rsidR="00400918" w:rsidRDefault="00EB46FF">
      <w:pPr>
        <w:pStyle w:val="BodyText"/>
        <w:spacing w:before="92"/>
      </w:pPr>
      <w:r>
        <w:t>ADDITIONAL SKILLS</w:t>
      </w:r>
    </w:p>
    <w:p w:rsidR="00400918" w:rsidRDefault="00400918">
      <w:pPr>
        <w:pStyle w:val="BodyText"/>
        <w:spacing w:before="8"/>
        <w:ind w:left="0"/>
        <w:rPr>
          <w:sz w:val="12"/>
        </w:rPr>
      </w:pPr>
    </w:p>
    <w:p w:rsidR="00400918" w:rsidRDefault="00EB46FF">
      <w:pPr>
        <w:pStyle w:val="BodyText"/>
        <w:spacing w:before="92"/>
        <w:ind w:left="3757"/>
      </w:pPr>
      <w:r>
        <w:t>I am familiar with a variety of computer programmes such as:</w:t>
      </w:r>
    </w:p>
    <w:p w:rsidR="00400918" w:rsidRDefault="00EB46FF">
      <w:pPr>
        <w:pStyle w:val="BodyText"/>
        <w:spacing w:before="4"/>
        <w:ind w:left="3757"/>
      </w:pPr>
      <w:r>
        <w:t xml:space="preserve">MS Works (Version 3), MS Word (all versions), MS </w:t>
      </w:r>
      <w:r>
        <w:t>Excel (all versions), MS</w:t>
      </w:r>
    </w:p>
    <w:p w:rsidR="00400918" w:rsidRDefault="00EB46FF">
      <w:pPr>
        <w:pStyle w:val="BodyText"/>
        <w:spacing w:before="4" w:line="244" w:lineRule="auto"/>
        <w:ind w:left="3757"/>
      </w:pPr>
      <w:r>
        <w:t>Windows (all versions), Adobe Acrobat (Versions 5-11), Lotus Approach (Version 9), Lotus Word Pro, Lotus 1-2-3, Lotus Organiser 5, Outlook Express and Micrografx Designer 7.</w:t>
      </w:r>
    </w:p>
    <w:p w:rsidR="00400918" w:rsidRDefault="00400918">
      <w:pPr>
        <w:pStyle w:val="BodyText"/>
        <w:spacing w:before="3"/>
        <w:ind w:left="0"/>
      </w:pPr>
    </w:p>
    <w:p w:rsidR="00400918" w:rsidRDefault="00EB46FF">
      <w:pPr>
        <w:pStyle w:val="BodyText"/>
        <w:spacing w:line="244" w:lineRule="auto"/>
        <w:ind w:left="3757" w:right="4834"/>
      </w:pPr>
      <w:r>
        <w:t>Have used the Internet since 1991 Full clean driving lic</w:t>
      </w:r>
      <w:r>
        <w:t>ense since 1987</w:t>
      </w:r>
    </w:p>
    <w:p w:rsidR="00400918" w:rsidRDefault="00400918">
      <w:pPr>
        <w:pStyle w:val="BodyText"/>
        <w:spacing w:before="3"/>
        <w:ind w:left="0"/>
        <w:rPr>
          <w:sz w:val="12"/>
        </w:rPr>
      </w:pPr>
    </w:p>
    <w:p w:rsidR="00400918" w:rsidRDefault="00EB46FF">
      <w:pPr>
        <w:pStyle w:val="BodyText"/>
        <w:spacing w:before="92"/>
      </w:pPr>
      <w:r>
        <w:t>INTERESTS AND ACTIVITIES</w:t>
      </w:r>
    </w:p>
    <w:p w:rsidR="00400918" w:rsidRDefault="00400918">
      <w:pPr>
        <w:pStyle w:val="BodyText"/>
        <w:spacing w:before="8"/>
        <w:ind w:left="0"/>
        <w:rPr>
          <w:sz w:val="12"/>
        </w:rPr>
      </w:pPr>
    </w:p>
    <w:p w:rsidR="00400918" w:rsidRDefault="00EB46FF">
      <w:pPr>
        <w:pStyle w:val="BodyText"/>
        <w:spacing w:before="92" w:line="244" w:lineRule="auto"/>
        <w:ind w:left="3757" w:right="327"/>
      </w:pPr>
      <w:r>
        <w:t>Travelling, power walking, ice skating, philately, cricket, badminton, selling on auction sites and listening to current affairs and politics. I also have a keen interest in a wide variety of music, entering compe</w:t>
      </w:r>
      <w:r>
        <w:t>titions and surveys. I am also an avid fan of Manchester City Football Club where I hold a season ticket.</w:t>
      </w:r>
    </w:p>
    <w:p w:rsidR="00400918" w:rsidRDefault="00400918">
      <w:pPr>
        <w:pStyle w:val="BodyText"/>
        <w:spacing w:before="2"/>
        <w:ind w:left="0"/>
      </w:pPr>
    </w:p>
    <w:p w:rsidR="00400918" w:rsidRDefault="00EB46FF">
      <w:pPr>
        <w:pStyle w:val="BodyText"/>
      </w:pPr>
      <w:r>
        <w:t>BOOKS PUBLISHED (1997 – PRESENT DAY)</w:t>
      </w:r>
    </w:p>
    <w:p w:rsidR="00400918" w:rsidRDefault="00400918">
      <w:pPr>
        <w:pStyle w:val="BodyText"/>
        <w:spacing w:before="8"/>
        <w:ind w:left="0"/>
      </w:pPr>
    </w:p>
    <w:p w:rsidR="00400918" w:rsidRDefault="00EB46FF">
      <w:pPr>
        <w:spacing w:line="244" w:lineRule="auto"/>
        <w:ind w:left="157" w:right="1608"/>
        <w:rPr>
          <w:i/>
          <w:sz w:val="20"/>
        </w:rPr>
      </w:pPr>
      <w:r>
        <w:rPr>
          <w:sz w:val="20"/>
        </w:rPr>
        <w:t xml:space="preserve">Wild, R. (1997) </w:t>
      </w:r>
      <w:r>
        <w:rPr>
          <w:i/>
          <w:sz w:val="20"/>
        </w:rPr>
        <w:t>Back to basics. Frontal weather and the pilot. Met, Vol. 1</w:t>
      </w:r>
      <w:r>
        <w:rPr>
          <w:sz w:val="20"/>
        </w:rPr>
        <w:t xml:space="preserve">. Tregaron: Llangeitho Times Publishing, 17 pp Wild, R. (1998) </w:t>
      </w:r>
      <w:r>
        <w:rPr>
          <w:i/>
          <w:sz w:val="20"/>
        </w:rPr>
        <w:t xml:space="preserve">Back to basics. Wind shear and the pilot. Met, Vol. 2. </w:t>
      </w:r>
      <w:r>
        <w:rPr>
          <w:sz w:val="20"/>
        </w:rPr>
        <w:t xml:space="preserve">Tregaron: Llangeitho Times Publishing, 14 pp Wild, R. (2005) </w:t>
      </w:r>
      <w:r>
        <w:rPr>
          <w:i/>
          <w:sz w:val="20"/>
        </w:rPr>
        <w:t>A spatial and temporal analysis of heavy snowfalls across Great Britain betwe</w:t>
      </w:r>
      <w:r>
        <w:rPr>
          <w:i/>
          <w:sz w:val="20"/>
        </w:rPr>
        <w:t>en the years 1861-1999.</w:t>
      </w:r>
    </w:p>
    <w:p w:rsidR="00400918" w:rsidRDefault="00EB46FF">
      <w:pPr>
        <w:pStyle w:val="BodyText"/>
        <w:spacing w:line="228" w:lineRule="exact"/>
        <w:ind w:left="877"/>
      </w:pPr>
      <w:r>
        <w:t>Unpublished PhD Thesis, University of Derby, 344 pp</w:t>
      </w:r>
    </w:p>
    <w:p w:rsidR="00400918" w:rsidRDefault="00EB46FF">
      <w:pPr>
        <w:spacing w:before="4" w:line="244" w:lineRule="auto"/>
        <w:ind w:left="877" w:right="327" w:hanging="720"/>
        <w:rPr>
          <w:sz w:val="20"/>
        </w:rPr>
      </w:pPr>
      <w:r>
        <w:rPr>
          <w:sz w:val="20"/>
        </w:rPr>
        <w:t xml:space="preserve">Wild, R. (2016) Heavy snowfalls across Great Britain. In: Roe, R. K. (ed.) </w:t>
      </w:r>
      <w:r>
        <w:rPr>
          <w:i/>
          <w:sz w:val="20"/>
        </w:rPr>
        <w:t>Extreme Weather: Forty Years of the Tornado and Storm Research Organisation (TORRO)</w:t>
      </w:r>
      <w:r>
        <w:rPr>
          <w:sz w:val="20"/>
        </w:rPr>
        <w:t>. Wiley, Blackwell. pp</w:t>
      </w:r>
      <w:r>
        <w:rPr>
          <w:sz w:val="20"/>
        </w:rPr>
        <w:t>. 283-300</w:t>
      </w:r>
    </w:p>
    <w:p w:rsidR="00400918" w:rsidRDefault="00400918">
      <w:pPr>
        <w:spacing w:line="244" w:lineRule="auto"/>
        <w:rPr>
          <w:sz w:val="20"/>
        </w:rPr>
        <w:sectPr w:rsidR="00400918">
          <w:type w:val="continuous"/>
          <w:pgSz w:w="11910" w:h="16840"/>
          <w:pgMar w:top="160" w:right="160" w:bottom="280" w:left="200" w:header="720" w:footer="720" w:gutter="0"/>
          <w:cols w:space="720"/>
        </w:sectPr>
      </w:pPr>
    </w:p>
    <w:p w:rsidR="00400918" w:rsidRDefault="00EB46FF">
      <w:pPr>
        <w:pStyle w:val="BodyText"/>
        <w:spacing w:before="68"/>
      </w:pPr>
      <w:r>
        <w:lastRenderedPageBreak/>
        <w:t>RESEARCH PAPERS PUBLISHED (1995 – PRESENT DAY)</w:t>
      </w:r>
    </w:p>
    <w:p w:rsidR="00400918" w:rsidRDefault="00400918">
      <w:pPr>
        <w:pStyle w:val="BodyText"/>
        <w:ind w:left="0"/>
        <w:rPr>
          <w:sz w:val="21"/>
        </w:rPr>
      </w:pPr>
    </w:p>
    <w:p w:rsidR="00400918" w:rsidRDefault="00EB46FF">
      <w:pPr>
        <w:pStyle w:val="BodyText"/>
      </w:pPr>
      <w:r>
        <w:t xml:space="preserve">Wild, R. (1995) Definition of the British blizzard. </w:t>
      </w:r>
      <w:r>
        <w:rPr>
          <w:i/>
        </w:rPr>
        <w:t>Weather</w:t>
      </w:r>
      <w:r>
        <w:t xml:space="preserve">, </w:t>
      </w:r>
      <w:r>
        <w:rPr>
          <w:b/>
        </w:rPr>
        <w:t>50</w:t>
      </w:r>
      <w:r>
        <w:t>, 327-328</w:t>
      </w:r>
    </w:p>
    <w:p w:rsidR="00400918" w:rsidRDefault="00EB46FF">
      <w:pPr>
        <w:pStyle w:val="BodyText"/>
        <w:spacing w:before="4"/>
      </w:pPr>
      <w:r>
        <w:t>Wild, R. (1996) Frequency of blizzards and heavy snowfalls greater than 15 centimetres across Great Britain 1</w:t>
      </w:r>
      <w:r>
        <w:t>861-1995.</w:t>
      </w:r>
    </w:p>
    <w:p w:rsidR="00400918" w:rsidRDefault="00EB46FF">
      <w:pPr>
        <w:spacing w:before="8"/>
        <w:ind w:left="877"/>
        <w:rPr>
          <w:sz w:val="20"/>
        </w:rPr>
      </w:pPr>
      <w:r>
        <w:rPr>
          <w:i/>
          <w:sz w:val="20"/>
        </w:rPr>
        <w:t>Journal of Meteorology</w:t>
      </w:r>
      <w:r>
        <w:rPr>
          <w:sz w:val="20"/>
        </w:rPr>
        <w:t xml:space="preserve">, </w:t>
      </w:r>
      <w:r>
        <w:rPr>
          <w:b/>
          <w:sz w:val="20"/>
        </w:rPr>
        <w:t>21</w:t>
      </w:r>
      <w:r>
        <w:rPr>
          <w:sz w:val="20"/>
        </w:rPr>
        <w:t>, 217</w:t>
      </w:r>
    </w:p>
    <w:p w:rsidR="00400918" w:rsidRDefault="00EB46FF">
      <w:pPr>
        <w:pStyle w:val="BodyText"/>
        <w:spacing w:before="8" w:line="247" w:lineRule="auto"/>
      </w:pPr>
      <w:r>
        <w:t xml:space="preserve">Wild, R. (1996) Describing the origin of the word ‘blizzard’ and how a blizzard is defined in the United Kingdom. </w:t>
      </w:r>
      <w:r>
        <w:rPr>
          <w:i/>
        </w:rPr>
        <w:t>Climate News</w:t>
      </w:r>
      <w:r>
        <w:t xml:space="preserve">, </w:t>
      </w:r>
      <w:r>
        <w:rPr>
          <w:b/>
        </w:rPr>
        <w:t>15</w:t>
      </w:r>
      <w:r>
        <w:t xml:space="preserve">, 1-2 Wild, R. (1996) Definition of the word blizzard within the United Kingdom. </w:t>
      </w:r>
      <w:r>
        <w:rPr>
          <w:i/>
        </w:rPr>
        <w:t>Wea</w:t>
      </w:r>
      <w:r>
        <w:rPr>
          <w:i/>
        </w:rPr>
        <w:t>ther</w:t>
      </w:r>
      <w:r>
        <w:t xml:space="preserve">, </w:t>
      </w:r>
      <w:r>
        <w:rPr>
          <w:b/>
        </w:rPr>
        <w:t>51</w:t>
      </w:r>
      <w:r>
        <w:t>, 231-232</w:t>
      </w:r>
    </w:p>
    <w:p w:rsidR="00400918" w:rsidRDefault="00EB46FF">
      <w:pPr>
        <w:spacing w:before="1" w:line="247" w:lineRule="auto"/>
        <w:ind w:left="157" w:right="1608" w:hanging="1"/>
        <w:rPr>
          <w:sz w:val="20"/>
        </w:rPr>
      </w:pPr>
      <w:r>
        <w:rPr>
          <w:sz w:val="20"/>
        </w:rPr>
        <w:t xml:space="preserve">Wild, R. (1997) Historical review on the origin and definition of the word blizzard. </w:t>
      </w:r>
      <w:r>
        <w:rPr>
          <w:i/>
          <w:sz w:val="20"/>
        </w:rPr>
        <w:t>Journal of Meteorology</w:t>
      </w:r>
      <w:r>
        <w:rPr>
          <w:sz w:val="20"/>
        </w:rPr>
        <w:t xml:space="preserve">, </w:t>
      </w:r>
      <w:r>
        <w:rPr>
          <w:b/>
          <w:sz w:val="20"/>
        </w:rPr>
        <w:t>22</w:t>
      </w:r>
      <w:r>
        <w:rPr>
          <w:sz w:val="20"/>
        </w:rPr>
        <w:t xml:space="preserve">, 331-340 Wild, R. (1997) Summary of heavy snowfalls in the British Isles 1996. </w:t>
      </w:r>
      <w:r>
        <w:rPr>
          <w:i/>
          <w:sz w:val="20"/>
        </w:rPr>
        <w:t>Journal of Meteorology</w:t>
      </w:r>
      <w:r>
        <w:rPr>
          <w:sz w:val="20"/>
        </w:rPr>
        <w:t xml:space="preserve">, </w:t>
      </w:r>
      <w:r>
        <w:rPr>
          <w:b/>
          <w:sz w:val="20"/>
        </w:rPr>
        <w:t>22</w:t>
      </w:r>
      <w:r>
        <w:rPr>
          <w:sz w:val="20"/>
        </w:rPr>
        <w:t>, 137-139</w:t>
      </w:r>
    </w:p>
    <w:p w:rsidR="00400918" w:rsidRDefault="00EB46FF">
      <w:pPr>
        <w:pStyle w:val="BodyText"/>
        <w:spacing w:line="228" w:lineRule="exact"/>
        <w:rPr>
          <w:i/>
        </w:rPr>
      </w:pPr>
      <w:r>
        <w:t>Wild, R. (1998) A review of the heavy snowfalls greater then thirteen centimetres in Great Britain during 1997</w:t>
      </w:r>
      <w:r>
        <w:rPr>
          <w:i/>
        </w:rPr>
        <w:t>.</w:t>
      </w:r>
    </w:p>
    <w:p w:rsidR="00400918" w:rsidRDefault="00EB46FF">
      <w:pPr>
        <w:spacing w:before="8"/>
        <w:ind w:left="877"/>
        <w:rPr>
          <w:sz w:val="20"/>
        </w:rPr>
      </w:pPr>
      <w:r>
        <w:rPr>
          <w:i/>
          <w:sz w:val="20"/>
        </w:rPr>
        <w:t>Journal of Meteorology</w:t>
      </w:r>
      <w:r>
        <w:rPr>
          <w:sz w:val="20"/>
        </w:rPr>
        <w:t xml:space="preserve">, </w:t>
      </w:r>
      <w:r>
        <w:rPr>
          <w:b/>
          <w:sz w:val="20"/>
        </w:rPr>
        <w:t>23</w:t>
      </w:r>
      <w:r>
        <w:rPr>
          <w:sz w:val="20"/>
        </w:rPr>
        <w:t>, 348</w:t>
      </w:r>
    </w:p>
    <w:p w:rsidR="00400918" w:rsidRDefault="00EB46FF">
      <w:pPr>
        <w:pStyle w:val="BodyText"/>
        <w:spacing w:before="4" w:line="247" w:lineRule="auto"/>
        <w:ind w:left="877" w:right="49" w:hanging="720"/>
      </w:pPr>
      <w:r>
        <w:t xml:space="preserve">Wild, R. (1998) A review on the heavy snowfalls/blizzards/snowstorms/snowfalls greater than 13cm in Great Britain between 1861-1996: Part 1: 1861-1899. </w:t>
      </w:r>
      <w:r>
        <w:rPr>
          <w:i/>
        </w:rPr>
        <w:t>Journal of Meteorology</w:t>
      </w:r>
      <w:r>
        <w:t xml:space="preserve">, </w:t>
      </w:r>
      <w:r>
        <w:rPr>
          <w:b/>
        </w:rPr>
        <w:t>23</w:t>
      </w:r>
      <w:r>
        <w:t>, 3-19</w:t>
      </w:r>
    </w:p>
    <w:p w:rsidR="00400918" w:rsidRDefault="00EB46FF">
      <w:pPr>
        <w:spacing w:before="1"/>
        <w:ind w:left="157"/>
        <w:rPr>
          <w:sz w:val="20"/>
        </w:rPr>
      </w:pPr>
      <w:r>
        <w:rPr>
          <w:sz w:val="20"/>
        </w:rPr>
        <w:t xml:space="preserve">Wild, R. (1999) Blizzards and Heavy Snowfalls Division Summary 1998. </w:t>
      </w:r>
      <w:r>
        <w:rPr>
          <w:i/>
          <w:sz w:val="20"/>
        </w:rPr>
        <w:t>Jo</w:t>
      </w:r>
      <w:r>
        <w:rPr>
          <w:i/>
          <w:sz w:val="20"/>
        </w:rPr>
        <w:t>urnal of Meteorology</w:t>
      </w:r>
      <w:r>
        <w:rPr>
          <w:sz w:val="20"/>
        </w:rPr>
        <w:t xml:space="preserve">, </w:t>
      </w:r>
      <w:r>
        <w:rPr>
          <w:b/>
          <w:sz w:val="20"/>
        </w:rPr>
        <w:t>24</w:t>
      </w:r>
      <w:r>
        <w:rPr>
          <w:sz w:val="20"/>
        </w:rPr>
        <w:t>, 139</w:t>
      </w:r>
    </w:p>
    <w:p w:rsidR="00400918" w:rsidRDefault="00EB46FF">
      <w:pPr>
        <w:pStyle w:val="BodyText"/>
        <w:spacing w:before="4" w:line="247" w:lineRule="auto"/>
        <w:ind w:left="877" w:right="49" w:hanging="720"/>
      </w:pPr>
      <w:r>
        <w:t xml:space="preserve">Wild, R. (1999) A review on the heavy snowfalls/blizzards/snowstorms/snowfalls greater than 13cm in Great Britain between 1861-1996: Part 2: 1900-1925. </w:t>
      </w:r>
      <w:r>
        <w:rPr>
          <w:i/>
        </w:rPr>
        <w:t>Journal of Meteorology</w:t>
      </w:r>
      <w:r>
        <w:t xml:space="preserve">, </w:t>
      </w:r>
      <w:r>
        <w:rPr>
          <w:b/>
        </w:rPr>
        <w:t>24</w:t>
      </w:r>
      <w:r>
        <w:t>, 19-32</w:t>
      </w:r>
    </w:p>
    <w:p w:rsidR="00400918" w:rsidRDefault="00EB46FF">
      <w:pPr>
        <w:spacing w:before="2"/>
        <w:ind w:left="157"/>
        <w:rPr>
          <w:sz w:val="20"/>
        </w:rPr>
      </w:pPr>
      <w:r>
        <w:rPr>
          <w:sz w:val="20"/>
        </w:rPr>
        <w:t>Wild, R. (2000) Heavy snowfall summary f</w:t>
      </w:r>
      <w:r>
        <w:rPr>
          <w:sz w:val="20"/>
        </w:rPr>
        <w:t xml:space="preserve">or the UK in 1999. </w:t>
      </w:r>
      <w:r>
        <w:rPr>
          <w:i/>
          <w:sz w:val="20"/>
        </w:rPr>
        <w:t>Journal of Meteorology</w:t>
      </w:r>
      <w:r>
        <w:rPr>
          <w:sz w:val="20"/>
        </w:rPr>
        <w:t xml:space="preserve">, </w:t>
      </w:r>
      <w:r>
        <w:rPr>
          <w:b/>
          <w:sz w:val="20"/>
        </w:rPr>
        <w:t>25</w:t>
      </w:r>
      <w:r>
        <w:rPr>
          <w:sz w:val="20"/>
        </w:rPr>
        <w:t>, 130-131</w:t>
      </w:r>
    </w:p>
    <w:p w:rsidR="00400918" w:rsidRDefault="00EB46FF">
      <w:pPr>
        <w:pStyle w:val="BodyText"/>
        <w:spacing w:before="4"/>
      </w:pPr>
      <w:r>
        <w:t>Wild, R. (2001) Snowfalls/blizzards/snowstorms/snowfalls greater than 13cm in Great Britain between 1861-1996: Part 3: 1926-1945.</w:t>
      </w:r>
    </w:p>
    <w:p w:rsidR="00400918" w:rsidRDefault="00EB46FF">
      <w:pPr>
        <w:spacing w:before="7"/>
        <w:ind w:left="877"/>
        <w:rPr>
          <w:sz w:val="20"/>
        </w:rPr>
      </w:pPr>
      <w:r>
        <w:rPr>
          <w:i/>
          <w:sz w:val="20"/>
        </w:rPr>
        <w:t>Journal of Meteorology</w:t>
      </w:r>
      <w:r>
        <w:rPr>
          <w:sz w:val="20"/>
        </w:rPr>
        <w:t xml:space="preserve">, </w:t>
      </w:r>
      <w:r>
        <w:rPr>
          <w:b/>
          <w:sz w:val="20"/>
        </w:rPr>
        <w:t>26</w:t>
      </w:r>
      <w:r>
        <w:rPr>
          <w:sz w:val="20"/>
        </w:rPr>
        <w:t>, 92-100</w:t>
      </w:r>
    </w:p>
    <w:p w:rsidR="00400918" w:rsidRDefault="00EB46FF">
      <w:pPr>
        <w:spacing w:before="8" w:line="247" w:lineRule="auto"/>
        <w:ind w:left="157" w:right="327" w:hanging="1"/>
        <w:rPr>
          <w:sz w:val="20"/>
        </w:rPr>
      </w:pPr>
      <w:r>
        <w:rPr>
          <w:sz w:val="20"/>
        </w:rPr>
        <w:t xml:space="preserve">Wild, R. (2001) Heavy snowfalls and </w:t>
      </w:r>
      <w:r>
        <w:rPr>
          <w:sz w:val="20"/>
        </w:rPr>
        <w:t xml:space="preserve">blizzards division summary for the United Kingdom 2000. </w:t>
      </w:r>
      <w:r>
        <w:rPr>
          <w:i/>
          <w:sz w:val="20"/>
        </w:rPr>
        <w:t>Journal of Meteorology</w:t>
      </w:r>
      <w:r>
        <w:rPr>
          <w:sz w:val="20"/>
        </w:rPr>
        <w:t xml:space="preserve">, </w:t>
      </w:r>
      <w:r>
        <w:rPr>
          <w:b/>
          <w:sz w:val="20"/>
        </w:rPr>
        <w:t>26</w:t>
      </w:r>
      <w:r>
        <w:rPr>
          <w:sz w:val="20"/>
        </w:rPr>
        <w:t xml:space="preserve">, 181-183 Wild, R. (2002) British Isles heavy snowfalls summary 2001. </w:t>
      </w:r>
      <w:r>
        <w:rPr>
          <w:i/>
          <w:sz w:val="20"/>
        </w:rPr>
        <w:t>Journal of Meteorology</w:t>
      </w:r>
      <w:r>
        <w:rPr>
          <w:sz w:val="20"/>
        </w:rPr>
        <w:t xml:space="preserve">, </w:t>
      </w:r>
      <w:r>
        <w:rPr>
          <w:b/>
          <w:sz w:val="20"/>
        </w:rPr>
        <w:t>27</w:t>
      </w:r>
      <w:r>
        <w:rPr>
          <w:sz w:val="20"/>
        </w:rPr>
        <w:t>, 177-180</w:t>
      </w:r>
    </w:p>
    <w:p w:rsidR="00400918" w:rsidRDefault="00EB46FF">
      <w:pPr>
        <w:spacing w:before="1"/>
        <w:ind w:left="157"/>
        <w:rPr>
          <w:sz w:val="20"/>
        </w:rPr>
      </w:pPr>
      <w:r>
        <w:rPr>
          <w:sz w:val="20"/>
        </w:rPr>
        <w:t>Wild, R. (2003) Heavy snowfalls division summary for the United King</w:t>
      </w:r>
      <w:r>
        <w:rPr>
          <w:sz w:val="20"/>
        </w:rPr>
        <w:t xml:space="preserve">dom 2002. </w:t>
      </w:r>
      <w:r>
        <w:rPr>
          <w:i/>
          <w:sz w:val="20"/>
        </w:rPr>
        <w:t>Journal of Meteorology</w:t>
      </w:r>
      <w:r>
        <w:rPr>
          <w:sz w:val="20"/>
        </w:rPr>
        <w:t xml:space="preserve">, </w:t>
      </w:r>
      <w:r>
        <w:rPr>
          <w:b/>
          <w:sz w:val="20"/>
        </w:rPr>
        <w:t>28</w:t>
      </w:r>
      <w:r>
        <w:rPr>
          <w:sz w:val="20"/>
        </w:rPr>
        <w:t>, 199-200</w:t>
      </w:r>
    </w:p>
    <w:p w:rsidR="00400918" w:rsidRDefault="00EB46FF">
      <w:pPr>
        <w:pStyle w:val="BodyText"/>
        <w:spacing w:before="4"/>
      </w:pPr>
      <w:r>
        <w:t>Wild, R. (2004) Snowfalls/blizzards/snowstorms/snowfalls greater than 13cm in Great Britain between 1861-1996: Part 4: 1946-1959.</w:t>
      </w:r>
    </w:p>
    <w:p w:rsidR="00400918" w:rsidRDefault="00EB46FF">
      <w:pPr>
        <w:spacing w:before="8"/>
        <w:ind w:left="877"/>
        <w:rPr>
          <w:sz w:val="20"/>
        </w:rPr>
      </w:pPr>
      <w:r>
        <w:rPr>
          <w:i/>
          <w:sz w:val="20"/>
        </w:rPr>
        <w:t>Journal of Meteorology</w:t>
      </w:r>
      <w:r>
        <w:rPr>
          <w:sz w:val="20"/>
        </w:rPr>
        <w:t xml:space="preserve">, </w:t>
      </w:r>
      <w:r>
        <w:rPr>
          <w:b/>
          <w:sz w:val="20"/>
        </w:rPr>
        <w:t>29</w:t>
      </w:r>
      <w:r>
        <w:rPr>
          <w:sz w:val="20"/>
        </w:rPr>
        <w:t>, 17-26</w:t>
      </w:r>
    </w:p>
    <w:p w:rsidR="00400918" w:rsidRDefault="00EB46FF">
      <w:pPr>
        <w:spacing w:before="8"/>
        <w:ind w:left="157"/>
        <w:rPr>
          <w:sz w:val="20"/>
        </w:rPr>
      </w:pPr>
      <w:r>
        <w:rPr>
          <w:sz w:val="20"/>
        </w:rPr>
        <w:t xml:space="preserve">Wild, R. (2004) Heavy snowfalls in the United </w:t>
      </w:r>
      <w:r>
        <w:rPr>
          <w:sz w:val="20"/>
        </w:rPr>
        <w:t xml:space="preserve">Kingdom 2003, </w:t>
      </w:r>
      <w:r>
        <w:rPr>
          <w:i/>
          <w:sz w:val="20"/>
        </w:rPr>
        <w:t>Journal of Meteorology</w:t>
      </w:r>
      <w:r>
        <w:rPr>
          <w:sz w:val="20"/>
        </w:rPr>
        <w:t xml:space="preserve">, </w:t>
      </w:r>
      <w:r>
        <w:rPr>
          <w:b/>
          <w:sz w:val="20"/>
        </w:rPr>
        <w:t>29</w:t>
      </w:r>
      <w:r>
        <w:rPr>
          <w:sz w:val="20"/>
        </w:rPr>
        <w:t>, 221-224</w:t>
      </w:r>
    </w:p>
    <w:p w:rsidR="00400918" w:rsidRDefault="00EB46FF">
      <w:pPr>
        <w:pStyle w:val="BodyText"/>
        <w:spacing w:before="4"/>
      </w:pPr>
      <w:r>
        <w:t>Wild, R. (2005) Snowfalls/blizzards/snowstorms/snowfalls greater than 13cm in Great Britain between 1861-1996: Part 5: 1960-1969.</w:t>
      </w:r>
    </w:p>
    <w:p w:rsidR="00400918" w:rsidRDefault="00EB46FF">
      <w:pPr>
        <w:spacing w:before="7"/>
        <w:ind w:left="877"/>
        <w:rPr>
          <w:sz w:val="20"/>
        </w:rPr>
      </w:pPr>
      <w:r>
        <w:rPr>
          <w:i/>
          <w:sz w:val="20"/>
        </w:rPr>
        <w:t>Journal of Meteorology</w:t>
      </w:r>
      <w:r>
        <w:rPr>
          <w:sz w:val="20"/>
        </w:rPr>
        <w:t xml:space="preserve">, </w:t>
      </w:r>
      <w:r>
        <w:rPr>
          <w:b/>
          <w:sz w:val="20"/>
        </w:rPr>
        <w:t>30</w:t>
      </w:r>
      <w:r>
        <w:rPr>
          <w:sz w:val="20"/>
        </w:rPr>
        <w:t>, 43-50</w:t>
      </w:r>
    </w:p>
    <w:p w:rsidR="00400918" w:rsidRDefault="00EB46FF">
      <w:pPr>
        <w:spacing w:before="8"/>
        <w:ind w:left="157"/>
        <w:rPr>
          <w:sz w:val="20"/>
        </w:rPr>
      </w:pPr>
      <w:r>
        <w:rPr>
          <w:sz w:val="20"/>
        </w:rPr>
        <w:t>Wild, R. (2005) Blizzards and heavy snowfa</w:t>
      </w:r>
      <w:r>
        <w:rPr>
          <w:sz w:val="20"/>
        </w:rPr>
        <w:t xml:space="preserve">lls in the United Kingdom 2004, </w:t>
      </w:r>
      <w:r>
        <w:rPr>
          <w:i/>
          <w:sz w:val="20"/>
        </w:rPr>
        <w:t>Journal of Meteorology</w:t>
      </w:r>
      <w:r>
        <w:rPr>
          <w:sz w:val="20"/>
        </w:rPr>
        <w:t xml:space="preserve">, </w:t>
      </w:r>
      <w:r>
        <w:rPr>
          <w:b/>
          <w:sz w:val="20"/>
        </w:rPr>
        <w:t>30</w:t>
      </w:r>
      <w:r>
        <w:rPr>
          <w:sz w:val="20"/>
        </w:rPr>
        <w:t>, 214-216</w:t>
      </w:r>
    </w:p>
    <w:p w:rsidR="00400918" w:rsidRDefault="00EB46FF">
      <w:pPr>
        <w:pStyle w:val="BodyText"/>
        <w:spacing w:before="4"/>
      </w:pPr>
      <w:r>
        <w:t>Wild, R. (2005) Snowfalls/blizzards/snowstorms/snowfalls greater than 13cm in Great Britain between 1861-1996: Part 6: 1970-1975.</w:t>
      </w:r>
    </w:p>
    <w:p w:rsidR="00400918" w:rsidRDefault="00EB46FF">
      <w:pPr>
        <w:spacing w:before="7"/>
        <w:ind w:left="877"/>
        <w:rPr>
          <w:sz w:val="20"/>
        </w:rPr>
      </w:pPr>
      <w:r>
        <w:rPr>
          <w:i/>
          <w:sz w:val="20"/>
        </w:rPr>
        <w:t>The International Journal of Meteorology</w:t>
      </w:r>
      <w:r>
        <w:rPr>
          <w:sz w:val="20"/>
        </w:rPr>
        <w:t xml:space="preserve">, </w:t>
      </w:r>
      <w:r>
        <w:rPr>
          <w:b/>
          <w:sz w:val="20"/>
        </w:rPr>
        <w:t>30</w:t>
      </w:r>
      <w:r>
        <w:rPr>
          <w:sz w:val="20"/>
        </w:rPr>
        <w:t>, 363-367</w:t>
      </w:r>
    </w:p>
    <w:p w:rsidR="00400918" w:rsidRDefault="00EB46FF">
      <w:pPr>
        <w:spacing w:before="8" w:line="247" w:lineRule="auto"/>
        <w:ind w:left="157" w:right="327"/>
        <w:rPr>
          <w:sz w:val="20"/>
        </w:rPr>
      </w:pPr>
      <w:r>
        <w:rPr>
          <w:sz w:val="20"/>
        </w:rPr>
        <w:t xml:space="preserve">Wild, R. (2006) Heavy Snowfalls and Blizzards in the United Kingdom 2005. </w:t>
      </w:r>
      <w:r>
        <w:rPr>
          <w:i/>
          <w:sz w:val="20"/>
        </w:rPr>
        <w:t>The International Journal of Meteorology</w:t>
      </w:r>
      <w:r>
        <w:rPr>
          <w:sz w:val="20"/>
        </w:rPr>
        <w:t xml:space="preserve">, </w:t>
      </w:r>
      <w:r>
        <w:rPr>
          <w:b/>
          <w:sz w:val="20"/>
        </w:rPr>
        <w:t>31</w:t>
      </w:r>
      <w:r>
        <w:rPr>
          <w:sz w:val="20"/>
        </w:rPr>
        <w:t xml:space="preserve">, 224-228 Wild, R. (2006) Heavy Snowfalls and Blizzards around the World 2005, Part 1. </w:t>
      </w:r>
      <w:r>
        <w:rPr>
          <w:i/>
          <w:sz w:val="20"/>
        </w:rPr>
        <w:t xml:space="preserve">The International Journal of Meteorology, </w:t>
      </w:r>
      <w:r>
        <w:rPr>
          <w:b/>
          <w:sz w:val="20"/>
        </w:rPr>
        <w:t>31</w:t>
      </w:r>
      <w:r>
        <w:rPr>
          <w:sz w:val="20"/>
        </w:rPr>
        <w:t>, 296-3</w:t>
      </w:r>
      <w:r>
        <w:rPr>
          <w:sz w:val="20"/>
        </w:rPr>
        <w:t xml:space="preserve">01 Wild, R. (2006) Heavy Snowfalls and Blizzards around the World 2005, Part 2. </w:t>
      </w:r>
      <w:r>
        <w:rPr>
          <w:i/>
          <w:sz w:val="20"/>
        </w:rPr>
        <w:t xml:space="preserve">The International Journal of Meteorology, </w:t>
      </w:r>
      <w:r>
        <w:rPr>
          <w:b/>
          <w:sz w:val="20"/>
        </w:rPr>
        <w:t>31</w:t>
      </w:r>
      <w:r>
        <w:rPr>
          <w:sz w:val="20"/>
        </w:rPr>
        <w:t xml:space="preserve">, 324-329 Wild, R. (2007) Heavy Snowfalls and Blizzards in the United Kingdom 2006. </w:t>
      </w:r>
      <w:r>
        <w:rPr>
          <w:i/>
          <w:sz w:val="20"/>
        </w:rPr>
        <w:t>The International Journal of Meteorology</w:t>
      </w:r>
      <w:r>
        <w:rPr>
          <w:sz w:val="20"/>
        </w:rPr>
        <w:t xml:space="preserve">, </w:t>
      </w:r>
      <w:r>
        <w:rPr>
          <w:b/>
          <w:sz w:val="20"/>
        </w:rPr>
        <w:t>32</w:t>
      </w:r>
      <w:r>
        <w:rPr>
          <w:sz w:val="20"/>
        </w:rPr>
        <w:t>, 27</w:t>
      </w:r>
      <w:r>
        <w:rPr>
          <w:sz w:val="20"/>
        </w:rPr>
        <w:t>9-281 Wild, R. (2007) A review of heavy snowfalls/blizzards/snowstorms greater than 13cm in Great Britain between 1861-1996:</w:t>
      </w:r>
    </w:p>
    <w:p w:rsidR="00400918" w:rsidRDefault="00EB46FF">
      <w:pPr>
        <w:ind w:left="877"/>
        <w:rPr>
          <w:sz w:val="20"/>
        </w:rPr>
      </w:pPr>
      <w:r>
        <w:rPr>
          <w:sz w:val="20"/>
        </w:rPr>
        <w:t xml:space="preserve">Part 7: 1976-1979. </w:t>
      </w:r>
      <w:r>
        <w:rPr>
          <w:i/>
          <w:sz w:val="20"/>
        </w:rPr>
        <w:t>The International Journal of Meteorology</w:t>
      </w:r>
      <w:r>
        <w:rPr>
          <w:sz w:val="20"/>
        </w:rPr>
        <w:t xml:space="preserve">, </w:t>
      </w:r>
      <w:r>
        <w:rPr>
          <w:b/>
          <w:sz w:val="20"/>
        </w:rPr>
        <w:t>32</w:t>
      </w:r>
      <w:r>
        <w:rPr>
          <w:sz w:val="20"/>
        </w:rPr>
        <w:t>, 325-334</w:t>
      </w:r>
    </w:p>
    <w:p w:rsidR="00400918" w:rsidRDefault="00EB46FF">
      <w:pPr>
        <w:spacing w:before="8" w:line="244" w:lineRule="auto"/>
        <w:ind w:left="157" w:right="327"/>
        <w:rPr>
          <w:sz w:val="20"/>
        </w:rPr>
      </w:pPr>
      <w:r>
        <w:rPr>
          <w:sz w:val="20"/>
        </w:rPr>
        <w:t xml:space="preserve">Wild, R. (2008) Heavy Snowfalls and Blizzards in the United Kingdom 2007. </w:t>
      </w:r>
      <w:r>
        <w:rPr>
          <w:i/>
          <w:sz w:val="20"/>
        </w:rPr>
        <w:t>The International Journal of Meteorology</w:t>
      </w:r>
      <w:r>
        <w:rPr>
          <w:sz w:val="20"/>
        </w:rPr>
        <w:t xml:space="preserve">, </w:t>
      </w:r>
      <w:r>
        <w:rPr>
          <w:b/>
          <w:sz w:val="20"/>
        </w:rPr>
        <w:t>33</w:t>
      </w:r>
      <w:r>
        <w:rPr>
          <w:sz w:val="20"/>
        </w:rPr>
        <w:t xml:space="preserve">, 193-194 Wild, R. (2009) A Review of Global Heavy Snowfalls and Blizzards in 2006: Part 1. </w:t>
      </w:r>
      <w:r>
        <w:rPr>
          <w:i/>
          <w:sz w:val="20"/>
        </w:rPr>
        <w:t>The International Journal of Meteorology</w:t>
      </w:r>
      <w:r>
        <w:rPr>
          <w:sz w:val="20"/>
        </w:rPr>
        <w:t>,</w:t>
      </w:r>
    </w:p>
    <w:p w:rsidR="00400918" w:rsidRDefault="00EB46FF">
      <w:pPr>
        <w:spacing w:before="2"/>
        <w:ind w:left="877"/>
        <w:rPr>
          <w:sz w:val="20"/>
        </w:rPr>
      </w:pPr>
      <w:r>
        <w:rPr>
          <w:b/>
          <w:sz w:val="20"/>
        </w:rPr>
        <w:t>34</w:t>
      </w:r>
      <w:r>
        <w:rPr>
          <w:sz w:val="20"/>
        </w:rPr>
        <w:t xml:space="preserve">, </w:t>
      </w:r>
      <w:r>
        <w:rPr>
          <w:sz w:val="20"/>
        </w:rPr>
        <w:t>51-56</w:t>
      </w:r>
    </w:p>
    <w:p w:rsidR="00400918" w:rsidRDefault="00EB46FF">
      <w:pPr>
        <w:spacing w:before="4"/>
        <w:ind w:left="157"/>
        <w:rPr>
          <w:sz w:val="20"/>
        </w:rPr>
      </w:pPr>
      <w:r>
        <w:rPr>
          <w:sz w:val="20"/>
        </w:rPr>
        <w:t xml:space="preserve">Wild, R. (2009) A Review of Global Heavy Snowfalls and Blizzards in 2006: Part 2. </w:t>
      </w:r>
      <w:r>
        <w:rPr>
          <w:i/>
          <w:sz w:val="20"/>
        </w:rPr>
        <w:t>The International Journal of Meteorology</w:t>
      </w:r>
      <w:r>
        <w:rPr>
          <w:sz w:val="20"/>
        </w:rPr>
        <w:t>,</w:t>
      </w:r>
    </w:p>
    <w:p w:rsidR="00400918" w:rsidRDefault="00EB46FF">
      <w:pPr>
        <w:spacing w:before="8"/>
        <w:ind w:left="877"/>
        <w:rPr>
          <w:sz w:val="20"/>
        </w:rPr>
      </w:pPr>
      <w:r>
        <w:rPr>
          <w:b/>
          <w:sz w:val="20"/>
        </w:rPr>
        <w:t>34</w:t>
      </w:r>
      <w:r>
        <w:rPr>
          <w:sz w:val="20"/>
        </w:rPr>
        <w:t>, 14-22</w:t>
      </w:r>
    </w:p>
    <w:p w:rsidR="00400918" w:rsidRDefault="00EB46FF">
      <w:pPr>
        <w:spacing w:before="7" w:line="247" w:lineRule="auto"/>
        <w:ind w:left="157" w:right="487"/>
        <w:rPr>
          <w:sz w:val="20"/>
        </w:rPr>
      </w:pPr>
      <w:r>
        <w:rPr>
          <w:sz w:val="20"/>
        </w:rPr>
        <w:t xml:space="preserve">Wild, R. (2009) A Review of Global Heavy Snowfalls and Blizzards in 2007. </w:t>
      </w:r>
      <w:r>
        <w:rPr>
          <w:i/>
          <w:sz w:val="20"/>
        </w:rPr>
        <w:t>The International Journal of Meteorology</w:t>
      </w:r>
      <w:r>
        <w:rPr>
          <w:sz w:val="20"/>
        </w:rPr>
        <w:t xml:space="preserve">, </w:t>
      </w:r>
      <w:r>
        <w:rPr>
          <w:b/>
          <w:sz w:val="20"/>
        </w:rPr>
        <w:t>34</w:t>
      </w:r>
      <w:r>
        <w:rPr>
          <w:sz w:val="20"/>
        </w:rPr>
        <w:t xml:space="preserve">, 82-92 Wild, R. (2010) A Review of Global Heavy Snowfalls and Blizzards in 2000. </w:t>
      </w:r>
      <w:r>
        <w:rPr>
          <w:i/>
          <w:sz w:val="20"/>
        </w:rPr>
        <w:t>The International Journal of Meteorology</w:t>
      </w:r>
      <w:r>
        <w:rPr>
          <w:sz w:val="20"/>
        </w:rPr>
        <w:t xml:space="preserve">, </w:t>
      </w:r>
      <w:r>
        <w:rPr>
          <w:b/>
          <w:sz w:val="20"/>
        </w:rPr>
        <w:t>35</w:t>
      </w:r>
      <w:r>
        <w:rPr>
          <w:sz w:val="20"/>
        </w:rPr>
        <w:t xml:space="preserve">, 196-198 Wild, R. (2010) A Review of Global Heavy Snowfalls and Blizzards in 2002. </w:t>
      </w:r>
      <w:r>
        <w:rPr>
          <w:i/>
          <w:sz w:val="20"/>
        </w:rPr>
        <w:t>The International Journal of Meteorology</w:t>
      </w:r>
      <w:r>
        <w:rPr>
          <w:sz w:val="20"/>
        </w:rPr>
        <w:t xml:space="preserve">, </w:t>
      </w:r>
      <w:r>
        <w:rPr>
          <w:b/>
          <w:sz w:val="20"/>
        </w:rPr>
        <w:t>35</w:t>
      </w:r>
      <w:r>
        <w:rPr>
          <w:sz w:val="20"/>
        </w:rPr>
        <w:t xml:space="preserve">, 343-346 Wild, R. (2011) A Review of Global Heavy Snowfalls and Blizzards in 2003. </w:t>
      </w:r>
      <w:r>
        <w:rPr>
          <w:i/>
          <w:sz w:val="20"/>
        </w:rPr>
        <w:t>The International Journal of Meteorology</w:t>
      </w:r>
      <w:r>
        <w:rPr>
          <w:sz w:val="20"/>
        </w:rPr>
        <w:t xml:space="preserve">, </w:t>
      </w:r>
      <w:r>
        <w:rPr>
          <w:b/>
          <w:sz w:val="20"/>
        </w:rPr>
        <w:t>36</w:t>
      </w:r>
      <w:r>
        <w:rPr>
          <w:sz w:val="20"/>
        </w:rPr>
        <w:t xml:space="preserve">, 201-204 Wild, R. (2011) A Review of Global Heavy Snowfalls and Blizzards in 2004. </w:t>
      </w:r>
      <w:r>
        <w:rPr>
          <w:i/>
          <w:sz w:val="20"/>
        </w:rPr>
        <w:t>The International Journal of Meteorology</w:t>
      </w:r>
      <w:r>
        <w:rPr>
          <w:sz w:val="20"/>
        </w:rPr>
        <w:t xml:space="preserve">, </w:t>
      </w:r>
      <w:r>
        <w:rPr>
          <w:b/>
          <w:sz w:val="20"/>
        </w:rPr>
        <w:t>36</w:t>
      </w:r>
      <w:r>
        <w:rPr>
          <w:sz w:val="20"/>
        </w:rPr>
        <w:t>, 205-210 Wild, R. (2012) A review of heavy snowfalls/blizzards/snowstorms greater than 13cm in Great Britain between 1861-1996:</w:t>
      </w:r>
    </w:p>
    <w:p w:rsidR="00400918" w:rsidRDefault="00EB46FF">
      <w:pPr>
        <w:spacing w:before="1"/>
        <w:ind w:left="877"/>
        <w:rPr>
          <w:sz w:val="20"/>
        </w:rPr>
      </w:pPr>
      <w:r>
        <w:rPr>
          <w:sz w:val="20"/>
        </w:rPr>
        <w:t xml:space="preserve">Part 8: 1980-1984. </w:t>
      </w:r>
      <w:r>
        <w:rPr>
          <w:i/>
          <w:sz w:val="20"/>
        </w:rPr>
        <w:t>The International Journal of Meteorology</w:t>
      </w:r>
      <w:r>
        <w:rPr>
          <w:sz w:val="20"/>
        </w:rPr>
        <w:t xml:space="preserve">, </w:t>
      </w:r>
      <w:r>
        <w:rPr>
          <w:b/>
          <w:sz w:val="20"/>
        </w:rPr>
        <w:t>37</w:t>
      </w:r>
      <w:r>
        <w:rPr>
          <w:sz w:val="20"/>
        </w:rPr>
        <w:t>, 166-176</w:t>
      </w:r>
    </w:p>
    <w:p w:rsidR="00400918" w:rsidRDefault="00EB46FF">
      <w:pPr>
        <w:pStyle w:val="BodyText"/>
        <w:spacing w:before="8" w:line="244" w:lineRule="auto"/>
        <w:ind w:right="792"/>
      </w:pPr>
      <w:r>
        <w:t>Wild, R. (2013) A Review of Global Heavy Snowfalls and</w:t>
      </w:r>
      <w:r>
        <w:t xml:space="preserve"> Blizzards in 2001. </w:t>
      </w:r>
      <w:r>
        <w:rPr>
          <w:i/>
        </w:rPr>
        <w:t>The International Journal of Meteorology</w:t>
      </w:r>
      <w:r>
        <w:t xml:space="preserve">, </w:t>
      </w:r>
      <w:r>
        <w:rPr>
          <w:b/>
        </w:rPr>
        <w:t>38</w:t>
      </w:r>
      <w:r>
        <w:t>, 34-37 Wild, R. (2014) A review of heavy snowfalls/blizzards/snowstorms greater than 13cm in Great Britain between 1861-1996:</w:t>
      </w:r>
    </w:p>
    <w:p w:rsidR="00400918" w:rsidRDefault="00EB46FF">
      <w:pPr>
        <w:spacing w:before="2"/>
        <w:ind w:left="877"/>
        <w:rPr>
          <w:sz w:val="20"/>
        </w:rPr>
      </w:pPr>
      <w:r>
        <w:rPr>
          <w:sz w:val="20"/>
        </w:rPr>
        <w:t xml:space="preserve">Part 9: 1985-1989. </w:t>
      </w:r>
      <w:r>
        <w:rPr>
          <w:i/>
          <w:sz w:val="20"/>
        </w:rPr>
        <w:t>The International Journal of Meteorology</w:t>
      </w:r>
      <w:r>
        <w:rPr>
          <w:sz w:val="20"/>
        </w:rPr>
        <w:t xml:space="preserve">, </w:t>
      </w:r>
      <w:r>
        <w:rPr>
          <w:b/>
          <w:sz w:val="20"/>
        </w:rPr>
        <w:t>39</w:t>
      </w:r>
      <w:r>
        <w:rPr>
          <w:sz w:val="20"/>
        </w:rPr>
        <w:t xml:space="preserve">, </w:t>
      </w:r>
      <w:r>
        <w:rPr>
          <w:sz w:val="20"/>
        </w:rPr>
        <w:t>73-78</w:t>
      </w:r>
    </w:p>
    <w:p w:rsidR="00400918" w:rsidRDefault="00EB46FF">
      <w:pPr>
        <w:spacing w:before="4" w:line="247" w:lineRule="auto"/>
        <w:ind w:left="877" w:right="1199" w:hanging="721"/>
        <w:rPr>
          <w:sz w:val="20"/>
        </w:rPr>
      </w:pPr>
      <w:r>
        <w:rPr>
          <w:sz w:val="20"/>
        </w:rPr>
        <w:t xml:space="preserve">Wild, R. (2015) A review of heavy snowfalls/blizzards/snowstorms greater than 13cm in Great Britain between 1861-1996: Part 10: 1990-1996. </w:t>
      </w:r>
      <w:r>
        <w:rPr>
          <w:i/>
          <w:sz w:val="20"/>
        </w:rPr>
        <w:t>The International Journal of Meteorology</w:t>
      </w:r>
      <w:r>
        <w:rPr>
          <w:sz w:val="20"/>
        </w:rPr>
        <w:t xml:space="preserve">, </w:t>
      </w:r>
      <w:r>
        <w:rPr>
          <w:b/>
          <w:sz w:val="20"/>
        </w:rPr>
        <w:t>40</w:t>
      </w:r>
      <w:r>
        <w:rPr>
          <w:sz w:val="20"/>
        </w:rPr>
        <w:t>, 219-225</w:t>
      </w:r>
    </w:p>
    <w:p w:rsidR="00400918" w:rsidRDefault="00EB46FF">
      <w:pPr>
        <w:pStyle w:val="BodyText"/>
        <w:spacing w:line="228" w:lineRule="exact"/>
      </w:pPr>
      <w:r>
        <w:t>Wild, R.; O’Hare, G. and Wilby, R. (1996) A historical re</w:t>
      </w:r>
      <w:r>
        <w:t>cord of blizzards/major snow events in the British Isles, 1880-1989.</w:t>
      </w:r>
    </w:p>
    <w:p w:rsidR="00400918" w:rsidRDefault="00EB46FF">
      <w:pPr>
        <w:spacing w:before="8"/>
        <w:ind w:left="877"/>
        <w:rPr>
          <w:sz w:val="20"/>
        </w:rPr>
      </w:pPr>
      <w:r>
        <w:rPr>
          <w:i/>
          <w:sz w:val="20"/>
        </w:rPr>
        <w:t>Weather</w:t>
      </w:r>
      <w:r>
        <w:rPr>
          <w:sz w:val="20"/>
        </w:rPr>
        <w:t xml:space="preserve">, </w:t>
      </w:r>
      <w:r>
        <w:rPr>
          <w:b/>
          <w:sz w:val="20"/>
        </w:rPr>
        <w:t>51</w:t>
      </w:r>
      <w:r>
        <w:rPr>
          <w:sz w:val="20"/>
        </w:rPr>
        <w:t>, 82-91</w:t>
      </w:r>
    </w:p>
    <w:p w:rsidR="00400918" w:rsidRDefault="00EB46FF">
      <w:pPr>
        <w:pStyle w:val="BodyText"/>
        <w:spacing w:before="4" w:line="247" w:lineRule="auto"/>
        <w:ind w:left="877" w:right="1608" w:hanging="720"/>
      </w:pPr>
      <w:r>
        <w:t xml:space="preserve">Wild, R.; O’Hare, G. and Wilby, R. (2000) An analysis of heavy snowfalls/blizzards/snowstorms and snowfalls greater than 13cm across Great Britain between 1861 and 1996. </w:t>
      </w:r>
      <w:r>
        <w:rPr>
          <w:i/>
        </w:rPr>
        <w:t>Journal of Meteorology</w:t>
      </w:r>
      <w:r>
        <w:t xml:space="preserve">, </w:t>
      </w:r>
      <w:r>
        <w:rPr>
          <w:b/>
        </w:rPr>
        <w:t>25</w:t>
      </w:r>
      <w:r>
        <w:t>, 41-49</w:t>
      </w:r>
    </w:p>
    <w:p w:rsidR="00400918" w:rsidRDefault="00EB46FF">
      <w:pPr>
        <w:spacing w:line="247" w:lineRule="auto"/>
        <w:ind w:left="877" w:hanging="720"/>
        <w:rPr>
          <w:sz w:val="20"/>
        </w:rPr>
      </w:pPr>
      <w:r>
        <w:rPr>
          <w:sz w:val="20"/>
        </w:rPr>
        <w:t xml:space="preserve">Stuart, L and Wild, R. (2010) Heavy Snowfall Event during the 5, 6 and 7 January 2010 in the counties of Berkshire, Hampshire and Oxfordshire. </w:t>
      </w:r>
      <w:r>
        <w:rPr>
          <w:i/>
          <w:sz w:val="20"/>
        </w:rPr>
        <w:t>The International Journal of Meteorology</w:t>
      </w:r>
      <w:r>
        <w:rPr>
          <w:sz w:val="20"/>
        </w:rPr>
        <w:t xml:space="preserve">, </w:t>
      </w:r>
      <w:r>
        <w:rPr>
          <w:b/>
          <w:sz w:val="20"/>
        </w:rPr>
        <w:t>35</w:t>
      </w:r>
      <w:r>
        <w:rPr>
          <w:sz w:val="20"/>
        </w:rPr>
        <w:t>, 327-335</w:t>
      </w:r>
    </w:p>
    <w:p w:rsidR="00400918" w:rsidRDefault="00400918">
      <w:pPr>
        <w:spacing w:line="247" w:lineRule="auto"/>
        <w:rPr>
          <w:sz w:val="20"/>
        </w:rPr>
        <w:sectPr w:rsidR="00400918">
          <w:pgSz w:w="11910" w:h="16840"/>
          <w:pgMar w:top="160" w:right="160" w:bottom="280" w:left="20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029"/>
        <w:gridCol w:w="2935"/>
        <w:gridCol w:w="3599"/>
      </w:tblGrid>
      <w:tr w:rsidR="00400918">
        <w:trPr>
          <w:trHeight w:val="344"/>
        </w:trPr>
        <w:tc>
          <w:tcPr>
            <w:tcW w:w="4029" w:type="dxa"/>
          </w:tcPr>
          <w:p w:rsidR="00400918" w:rsidRDefault="00EB46FF">
            <w:pPr>
              <w:pStyle w:val="TableParagraph"/>
              <w:spacing w:line="218" w:lineRule="exact"/>
              <w:rPr>
                <w:sz w:val="20"/>
              </w:rPr>
            </w:pPr>
            <w:r>
              <w:rPr>
                <w:sz w:val="20"/>
              </w:rPr>
              <w:lastRenderedPageBreak/>
              <w:t>FILM CREDITATION</w:t>
            </w:r>
          </w:p>
        </w:tc>
        <w:tc>
          <w:tcPr>
            <w:tcW w:w="6534" w:type="dxa"/>
            <w:gridSpan w:val="2"/>
          </w:tcPr>
          <w:p w:rsidR="00400918" w:rsidRDefault="00400918">
            <w:pPr>
              <w:pStyle w:val="TableParagraph"/>
              <w:spacing w:line="240" w:lineRule="auto"/>
              <w:ind w:left="0"/>
              <w:rPr>
                <w:sz w:val="20"/>
              </w:rPr>
            </w:pPr>
          </w:p>
        </w:tc>
      </w:tr>
      <w:tr w:rsidR="00400918">
        <w:trPr>
          <w:trHeight w:val="468"/>
        </w:trPr>
        <w:tc>
          <w:tcPr>
            <w:tcW w:w="4029" w:type="dxa"/>
          </w:tcPr>
          <w:p w:rsidR="00400918" w:rsidRDefault="00EB46FF">
            <w:pPr>
              <w:pStyle w:val="TableParagraph"/>
              <w:spacing w:before="111" w:line="240" w:lineRule="auto"/>
              <w:rPr>
                <w:sz w:val="20"/>
              </w:rPr>
            </w:pPr>
            <w:r>
              <w:rPr>
                <w:sz w:val="20"/>
              </w:rPr>
              <w:t>Film Title</w:t>
            </w:r>
          </w:p>
        </w:tc>
        <w:tc>
          <w:tcPr>
            <w:tcW w:w="2935" w:type="dxa"/>
          </w:tcPr>
          <w:p w:rsidR="00400918" w:rsidRDefault="00EB46FF">
            <w:pPr>
              <w:pStyle w:val="TableParagraph"/>
              <w:spacing w:before="111" w:line="240" w:lineRule="auto"/>
              <w:ind w:left="342"/>
              <w:rPr>
                <w:sz w:val="20"/>
              </w:rPr>
            </w:pPr>
            <w:r>
              <w:rPr>
                <w:sz w:val="20"/>
              </w:rPr>
              <w:t>Year Film Relea</w:t>
            </w:r>
            <w:r>
              <w:rPr>
                <w:sz w:val="20"/>
              </w:rPr>
              <w:t>sed</w:t>
            </w:r>
          </w:p>
        </w:tc>
        <w:tc>
          <w:tcPr>
            <w:tcW w:w="3599" w:type="dxa"/>
          </w:tcPr>
          <w:p w:rsidR="00400918" w:rsidRDefault="00EB46FF">
            <w:pPr>
              <w:pStyle w:val="TableParagraph"/>
              <w:spacing w:before="111" w:line="240" w:lineRule="auto"/>
              <w:ind w:left="1006"/>
              <w:rPr>
                <w:sz w:val="20"/>
              </w:rPr>
            </w:pPr>
            <w:r>
              <w:rPr>
                <w:sz w:val="20"/>
              </w:rPr>
              <w:t>Role or Position</w:t>
            </w:r>
          </w:p>
        </w:tc>
      </w:tr>
      <w:tr w:rsidR="00400918">
        <w:trPr>
          <w:trHeight w:val="351"/>
        </w:trPr>
        <w:tc>
          <w:tcPr>
            <w:tcW w:w="4029" w:type="dxa"/>
          </w:tcPr>
          <w:p w:rsidR="00400918" w:rsidRDefault="00EB46FF">
            <w:pPr>
              <w:pStyle w:val="TableParagraph"/>
              <w:spacing w:before="111" w:line="219" w:lineRule="exact"/>
              <w:rPr>
                <w:sz w:val="20"/>
              </w:rPr>
            </w:pPr>
            <w:r>
              <w:rPr>
                <w:sz w:val="20"/>
              </w:rPr>
              <w:t>Aladdin</w:t>
            </w:r>
          </w:p>
        </w:tc>
        <w:tc>
          <w:tcPr>
            <w:tcW w:w="2935" w:type="dxa"/>
          </w:tcPr>
          <w:p w:rsidR="00400918" w:rsidRDefault="00EB46FF">
            <w:pPr>
              <w:pStyle w:val="TableParagraph"/>
              <w:spacing w:before="111" w:line="219" w:lineRule="exact"/>
              <w:ind w:left="340"/>
              <w:rPr>
                <w:sz w:val="20"/>
              </w:rPr>
            </w:pPr>
            <w:r>
              <w:rPr>
                <w:sz w:val="20"/>
              </w:rPr>
              <w:t>2019</w:t>
            </w:r>
          </w:p>
        </w:tc>
        <w:tc>
          <w:tcPr>
            <w:tcW w:w="3599" w:type="dxa"/>
          </w:tcPr>
          <w:p w:rsidR="00400918" w:rsidRDefault="00EB46FF">
            <w:pPr>
              <w:pStyle w:val="TableParagraph"/>
              <w:spacing w:before="111" w:line="219" w:lineRule="exact"/>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Stan and Ollie</w:t>
            </w:r>
          </w:p>
        </w:tc>
        <w:tc>
          <w:tcPr>
            <w:tcW w:w="2935" w:type="dxa"/>
          </w:tcPr>
          <w:p w:rsidR="00400918" w:rsidRDefault="00EB46FF">
            <w:pPr>
              <w:pStyle w:val="TableParagraph"/>
              <w:ind w:left="342"/>
              <w:rPr>
                <w:sz w:val="20"/>
              </w:rPr>
            </w:pPr>
            <w:r>
              <w:rPr>
                <w:sz w:val="20"/>
              </w:rPr>
              <w:t>2018</w:t>
            </w:r>
          </w:p>
        </w:tc>
        <w:tc>
          <w:tcPr>
            <w:tcW w:w="3599" w:type="dxa"/>
          </w:tcPr>
          <w:p w:rsidR="00400918" w:rsidRDefault="00EB46FF">
            <w:pPr>
              <w:pStyle w:val="TableParagraph"/>
              <w:ind w:left="1006"/>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Swimming with Men</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Angel</w:t>
            </w:r>
          </w:p>
        </w:tc>
        <w:tc>
          <w:tcPr>
            <w:tcW w:w="2935" w:type="dxa"/>
          </w:tcPr>
          <w:p w:rsidR="00400918" w:rsidRDefault="00EB46FF">
            <w:pPr>
              <w:pStyle w:val="TableParagraph"/>
              <w:ind w:left="341"/>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Favourite</w:t>
            </w:r>
          </w:p>
        </w:tc>
        <w:tc>
          <w:tcPr>
            <w:tcW w:w="2935" w:type="dxa"/>
          </w:tcPr>
          <w:p w:rsidR="00400918" w:rsidRDefault="00EB46FF">
            <w:pPr>
              <w:pStyle w:val="TableParagraph"/>
              <w:ind w:left="341"/>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Bohemian Rhapsody</w:t>
            </w:r>
          </w:p>
        </w:tc>
        <w:tc>
          <w:tcPr>
            <w:tcW w:w="2935" w:type="dxa"/>
          </w:tcPr>
          <w:p w:rsidR="00400918" w:rsidRDefault="00EB46FF">
            <w:pPr>
              <w:pStyle w:val="TableParagraph"/>
              <w:ind w:left="341"/>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Johnny English 3</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Kid Who Would Be King</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Little Stranger</w:t>
            </w:r>
          </w:p>
        </w:tc>
        <w:tc>
          <w:tcPr>
            <w:tcW w:w="2935" w:type="dxa"/>
          </w:tcPr>
          <w:p w:rsidR="00400918" w:rsidRDefault="00EB46FF">
            <w:pPr>
              <w:pStyle w:val="TableParagraph"/>
              <w:ind w:left="343"/>
              <w:rPr>
                <w:sz w:val="20"/>
              </w:rPr>
            </w:pPr>
            <w:r>
              <w:rPr>
                <w:sz w:val="20"/>
              </w:rPr>
              <w:t>2018</w:t>
            </w:r>
          </w:p>
        </w:tc>
        <w:tc>
          <w:tcPr>
            <w:tcW w:w="3599" w:type="dxa"/>
          </w:tcPr>
          <w:p w:rsidR="00400918" w:rsidRDefault="00EB46FF">
            <w:pPr>
              <w:pStyle w:val="TableParagraph"/>
              <w:ind w:left="1006"/>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Christopher Robin</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M:I 6 – Mission Impossible</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Mamma Mia! Here We Go Again</w:t>
            </w:r>
          </w:p>
        </w:tc>
        <w:tc>
          <w:tcPr>
            <w:tcW w:w="2935" w:type="dxa"/>
          </w:tcPr>
          <w:p w:rsidR="00400918" w:rsidRDefault="00EB46FF">
            <w:pPr>
              <w:pStyle w:val="TableParagraph"/>
              <w:ind w:left="341"/>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Solo: A Star Wars Story</w:t>
            </w:r>
          </w:p>
        </w:tc>
        <w:tc>
          <w:tcPr>
            <w:tcW w:w="2935" w:type="dxa"/>
          </w:tcPr>
          <w:p w:rsidR="00400918" w:rsidRDefault="00EB46FF">
            <w:pPr>
              <w:pStyle w:val="TableParagraph"/>
              <w:ind w:left="341"/>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Avengers: Infinity War</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Red Sparrow</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Outlaw King</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All the Devil’s Men</w:t>
            </w:r>
          </w:p>
        </w:tc>
        <w:tc>
          <w:tcPr>
            <w:tcW w:w="2935" w:type="dxa"/>
          </w:tcPr>
          <w:p w:rsidR="00400918" w:rsidRDefault="00EB46FF">
            <w:pPr>
              <w:pStyle w:val="TableParagraph"/>
              <w:ind w:left="341"/>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Mary Poppins Returns</w:t>
            </w:r>
          </w:p>
        </w:tc>
        <w:tc>
          <w:tcPr>
            <w:tcW w:w="2935" w:type="dxa"/>
          </w:tcPr>
          <w:p w:rsidR="00400918" w:rsidRDefault="00EB46FF">
            <w:pPr>
              <w:pStyle w:val="TableParagraph"/>
              <w:ind w:left="340"/>
              <w:rPr>
                <w:sz w:val="20"/>
              </w:rPr>
            </w:pPr>
            <w:r>
              <w:rPr>
                <w:sz w:val="20"/>
              </w:rPr>
              <w:t>2018</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Holmes and Watson</w:t>
            </w:r>
          </w:p>
        </w:tc>
        <w:tc>
          <w:tcPr>
            <w:tcW w:w="2935" w:type="dxa"/>
          </w:tcPr>
          <w:p w:rsidR="00400918" w:rsidRDefault="00EB46FF">
            <w:pPr>
              <w:pStyle w:val="TableParagraph"/>
              <w:ind w:left="341"/>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Nutcracker and the Four Realms</w:t>
            </w:r>
          </w:p>
        </w:tc>
        <w:tc>
          <w:tcPr>
            <w:tcW w:w="2935" w:type="dxa"/>
          </w:tcPr>
          <w:p w:rsidR="00400918" w:rsidRDefault="00EB46FF">
            <w:pPr>
              <w:pStyle w:val="TableParagraph"/>
              <w:ind w:left="342"/>
              <w:rPr>
                <w:sz w:val="20"/>
              </w:rPr>
            </w:pPr>
            <w:r>
              <w:rPr>
                <w:sz w:val="20"/>
              </w:rPr>
              <w:t>2018</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Justice League</w:t>
            </w:r>
          </w:p>
        </w:tc>
        <w:tc>
          <w:tcPr>
            <w:tcW w:w="2935" w:type="dxa"/>
          </w:tcPr>
          <w:p w:rsidR="00400918" w:rsidRDefault="00EB46FF">
            <w:pPr>
              <w:pStyle w:val="TableParagraph"/>
              <w:ind w:left="343"/>
              <w:rPr>
                <w:sz w:val="20"/>
              </w:rPr>
            </w:pPr>
            <w:r>
              <w:rPr>
                <w:sz w:val="20"/>
              </w:rPr>
              <w:t>2017</w:t>
            </w:r>
          </w:p>
        </w:tc>
        <w:tc>
          <w:tcPr>
            <w:tcW w:w="3599" w:type="dxa"/>
          </w:tcPr>
          <w:p w:rsidR="00400918" w:rsidRDefault="00EB46FF">
            <w:pPr>
              <w:pStyle w:val="TableParagraph"/>
              <w:ind w:left="1007"/>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All the Money in the World</w:t>
            </w:r>
          </w:p>
        </w:tc>
        <w:tc>
          <w:tcPr>
            <w:tcW w:w="2935" w:type="dxa"/>
          </w:tcPr>
          <w:p w:rsidR="00400918" w:rsidRDefault="00EB46FF">
            <w:pPr>
              <w:pStyle w:val="TableParagraph"/>
              <w:ind w:left="341"/>
              <w:rPr>
                <w:sz w:val="20"/>
              </w:rPr>
            </w:pPr>
            <w:r>
              <w:rPr>
                <w:sz w:val="20"/>
              </w:rPr>
              <w:t>2017</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American Assassin</w:t>
            </w:r>
          </w:p>
        </w:tc>
        <w:tc>
          <w:tcPr>
            <w:tcW w:w="2935" w:type="dxa"/>
          </w:tcPr>
          <w:p w:rsidR="00400918" w:rsidRDefault="00EB46FF">
            <w:pPr>
              <w:pStyle w:val="TableParagraph"/>
              <w:ind w:left="343"/>
              <w:rPr>
                <w:sz w:val="20"/>
              </w:rPr>
            </w:pPr>
            <w:r>
              <w:rPr>
                <w:sz w:val="20"/>
              </w:rPr>
              <w:t>2017</w:t>
            </w:r>
          </w:p>
        </w:tc>
        <w:tc>
          <w:tcPr>
            <w:tcW w:w="3599" w:type="dxa"/>
          </w:tcPr>
          <w:p w:rsidR="00400918" w:rsidRDefault="00EB46FF">
            <w:pPr>
              <w:pStyle w:val="TableParagraph"/>
              <w:ind w:left="1006"/>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Murder on the Orient Express</w:t>
            </w:r>
          </w:p>
        </w:tc>
        <w:tc>
          <w:tcPr>
            <w:tcW w:w="2935" w:type="dxa"/>
          </w:tcPr>
          <w:p w:rsidR="00400918" w:rsidRDefault="00EB46FF">
            <w:pPr>
              <w:pStyle w:val="TableParagraph"/>
              <w:ind w:left="341"/>
              <w:rPr>
                <w:sz w:val="20"/>
              </w:rPr>
            </w:pPr>
            <w:r>
              <w:rPr>
                <w:sz w:val="20"/>
              </w:rPr>
              <w:t>2017</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Dunkirk</w:t>
            </w:r>
          </w:p>
        </w:tc>
        <w:tc>
          <w:tcPr>
            <w:tcW w:w="2935" w:type="dxa"/>
          </w:tcPr>
          <w:p w:rsidR="00400918" w:rsidRDefault="00EB46FF">
            <w:pPr>
              <w:pStyle w:val="TableParagraph"/>
              <w:ind w:left="340"/>
              <w:rPr>
                <w:sz w:val="20"/>
              </w:rPr>
            </w:pPr>
            <w:r>
              <w:rPr>
                <w:sz w:val="20"/>
              </w:rPr>
              <w:t>2017</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Breathe</w:t>
            </w:r>
          </w:p>
        </w:tc>
        <w:tc>
          <w:tcPr>
            <w:tcW w:w="2935" w:type="dxa"/>
          </w:tcPr>
          <w:p w:rsidR="00400918" w:rsidRDefault="00EB46FF">
            <w:pPr>
              <w:pStyle w:val="TableParagraph"/>
              <w:ind w:left="342"/>
              <w:rPr>
                <w:sz w:val="20"/>
              </w:rPr>
            </w:pPr>
            <w:r>
              <w:rPr>
                <w:sz w:val="20"/>
              </w:rPr>
              <w:t>2017</w:t>
            </w:r>
          </w:p>
        </w:tc>
        <w:tc>
          <w:tcPr>
            <w:tcW w:w="3599" w:type="dxa"/>
          </w:tcPr>
          <w:p w:rsidR="00400918" w:rsidRDefault="00EB46FF">
            <w:pPr>
              <w:pStyle w:val="TableParagraph"/>
              <w:ind w:left="1006"/>
              <w:rPr>
                <w:sz w:val="20"/>
              </w:rPr>
            </w:pPr>
            <w:r>
              <w:rPr>
                <w:sz w:val="20"/>
              </w:rPr>
              <w:t>weather consultant (uncredited)</w:t>
            </w:r>
          </w:p>
        </w:tc>
      </w:tr>
      <w:tr w:rsidR="00400918">
        <w:trPr>
          <w:trHeight w:val="234"/>
        </w:trPr>
        <w:tc>
          <w:tcPr>
            <w:tcW w:w="4029" w:type="dxa"/>
          </w:tcPr>
          <w:p w:rsidR="00400918" w:rsidRDefault="00EB46FF">
            <w:pPr>
              <w:pStyle w:val="TableParagraph"/>
              <w:rPr>
                <w:sz w:val="20"/>
              </w:rPr>
            </w:pPr>
            <w:r>
              <w:rPr>
                <w:sz w:val="20"/>
              </w:rPr>
              <w:t>Kingsman: The Golden Circle</w:t>
            </w:r>
          </w:p>
        </w:tc>
        <w:tc>
          <w:tcPr>
            <w:tcW w:w="2935" w:type="dxa"/>
          </w:tcPr>
          <w:p w:rsidR="00400918" w:rsidRDefault="00EB46FF">
            <w:pPr>
              <w:pStyle w:val="TableParagraph"/>
              <w:ind w:left="341"/>
              <w:rPr>
                <w:sz w:val="20"/>
              </w:rPr>
            </w:pPr>
            <w:r>
              <w:rPr>
                <w:sz w:val="20"/>
              </w:rPr>
              <w:t>2017</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Hitman’s Bodyguard</w:t>
            </w:r>
          </w:p>
        </w:tc>
        <w:tc>
          <w:tcPr>
            <w:tcW w:w="2935" w:type="dxa"/>
          </w:tcPr>
          <w:p w:rsidR="00400918" w:rsidRDefault="00EB46FF">
            <w:pPr>
              <w:pStyle w:val="TableParagraph"/>
              <w:ind w:left="341"/>
              <w:rPr>
                <w:sz w:val="20"/>
              </w:rPr>
            </w:pPr>
            <w:r>
              <w:rPr>
                <w:sz w:val="20"/>
              </w:rPr>
              <w:t>2017</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Annihilation</w:t>
            </w:r>
          </w:p>
        </w:tc>
        <w:tc>
          <w:tcPr>
            <w:tcW w:w="2935" w:type="dxa"/>
          </w:tcPr>
          <w:p w:rsidR="00400918" w:rsidRDefault="00EB46FF">
            <w:pPr>
              <w:pStyle w:val="TableParagraph"/>
              <w:ind w:left="340"/>
              <w:rPr>
                <w:sz w:val="20"/>
              </w:rPr>
            </w:pPr>
            <w:r>
              <w:rPr>
                <w:sz w:val="20"/>
              </w:rPr>
              <w:t>2017</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Star Wars: The Last Jedi</w:t>
            </w:r>
          </w:p>
        </w:tc>
        <w:tc>
          <w:tcPr>
            <w:tcW w:w="2935" w:type="dxa"/>
          </w:tcPr>
          <w:p w:rsidR="00400918" w:rsidRDefault="00EB46FF">
            <w:pPr>
              <w:pStyle w:val="TableParagraph"/>
              <w:ind w:left="343"/>
              <w:rPr>
                <w:sz w:val="20"/>
              </w:rPr>
            </w:pPr>
            <w:r>
              <w:rPr>
                <w:sz w:val="20"/>
              </w:rPr>
              <w:t>2017</w:t>
            </w:r>
          </w:p>
        </w:tc>
        <w:tc>
          <w:tcPr>
            <w:tcW w:w="3599" w:type="dxa"/>
          </w:tcPr>
          <w:p w:rsidR="00400918" w:rsidRDefault="00EB46FF">
            <w:pPr>
              <w:pStyle w:val="TableParagraph"/>
              <w:ind w:left="1007"/>
              <w:rPr>
                <w:sz w:val="20"/>
              </w:rPr>
            </w:pPr>
            <w:r>
              <w:rPr>
                <w:sz w:val="20"/>
              </w:rPr>
              <w:t>weather consultant (uncredited)</w:t>
            </w:r>
          </w:p>
        </w:tc>
      </w:tr>
      <w:tr w:rsidR="00400918">
        <w:trPr>
          <w:trHeight w:val="234"/>
        </w:trPr>
        <w:tc>
          <w:tcPr>
            <w:tcW w:w="4029" w:type="dxa"/>
          </w:tcPr>
          <w:p w:rsidR="00400918" w:rsidRDefault="00EB46FF">
            <w:pPr>
              <w:pStyle w:val="TableParagraph"/>
              <w:rPr>
                <w:sz w:val="20"/>
              </w:rPr>
            </w:pPr>
            <w:r>
              <w:rPr>
                <w:sz w:val="20"/>
              </w:rPr>
              <w:t>Transformers: The Last Knight</w:t>
            </w:r>
          </w:p>
        </w:tc>
        <w:tc>
          <w:tcPr>
            <w:tcW w:w="2935" w:type="dxa"/>
          </w:tcPr>
          <w:p w:rsidR="00400918" w:rsidRDefault="00EB46FF">
            <w:pPr>
              <w:pStyle w:val="TableParagraph"/>
              <w:ind w:left="341"/>
              <w:rPr>
                <w:sz w:val="20"/>
              </w:rPr>
            </w:pPr>
            <w:r>
              <w:rPr>
                <w:sz w:val="20"/>
              </w:rPr>
              <w:t>2017</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King Arthur: Legend of the Sword</w:t>
            </w:r>
          </w:p>
        </w:tc>
        <w:tc>
          <w:tcPr>
            <w:tcW w:w="2935" w:type="dxa"/>
          </w:tcPr>
          <w:p w:rsidR="00400918" w:rsidRDefault="00EB46FF">
            <w:pPr>
              <w:pStyle w:val="TableParagraph"/>
              <w:ind w:left="340"/>
              <w:rPr>
                <w:sz w:val="20"/>
              </w:rPr>
            </w:pPr>
            <w:r>
              <w:rPr>
                <w:sz w:val="20"/>
              </w:rPr>
              <w:t>2017</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Beauty and the Beast</w:t>
            </w:r>
          </w:p>
        </w:tc>
        <w:tc>
          <w:tcPr>
            <w:tcW w:w="2935" w:type="dxa"/>
          </w:tcPr>
          <w:p w:rsidR="00400918" w:rsidRDefault="00EB46FF">
            <w:pPr>
              <w:pStyle w:val="TableParagraph"/>
              <w:ind w:left="343"/>
              <w:rPr>
                <w:sz w:val="20"/>
              </w:rPr>
            </w:pPr>
            <w:r>
              <w:rPr>
                <w:sz w:val="20"/>
              </w:rPr>
              <w:t>2017</w:t>
            </w:r>
          </w:p>
        </w:tc>
        <w:tc>
          <w:tcPr>
            <w:tcW w:w="3599" w:type="dxa"/>
          </w:tcPr>
          <w:p w:rsidR="00400918" w:rsidRDefault="00EB46FF">
            <w:pPr>
              <w:pStyle w:val="TableParagraph"/>
              <w:ind w:left="1006"/>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Doctor Strange</w:t>
            </w:r>
          </w:p>
        </w:tc>
        <w:tc>
          <w:tcPr>
            <w:tcW w:w="2935" w:type="dxa"/>
          </w:tcPr>
          <w:p w:rsidR="00400918" w:rsidRDefault="00EB46FF">
            <w:pPr>
              <w:pStyle w:val="TableParagraph"/>
              <w:ind w:left="340"/>
              <w:rPr>
                <w:sz w:val="20"/>
              </w:rPr>
            </w:pPr>
            <w:r>
              <w:rPr>
                <w:sz w:val="20"/>
              </w:rPr>
              <w:t>2016</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Grimsby</w:t>
            </w:r>
          </w:p>
        </w:tc>
        <w:tc>
          <w:tcPr>
            <w:tcW w:w="2935" w:type="dxa"/>
          </w:tcPr>
          <w:p w:rsidR="00400918" w:rsidRDefault="00EB46FF">
            <w:pPr>
              <w:pStyle w:val="TableParagraph"/>
              <w:ind w:left="340"/>
              <w:rPr>
                <w:sz w:val="20"/>
              </w:rPr>
            </w:pPr>
            <w:r>
              <w:rPr>
                <w:sz w:val="20"/>
              </w:rPr>
              <w:t>2016</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Jason Bourne</w:t>
            </w:r>
          </w:p>
        </w:tc>
        <w:tc>
          <w:tcPr>
            <w:tcW w:w="2935" w:type="dxa"/>
          </w:tcPr>
          <w:p w:rsidR="00400918" w:rsidRDefault="00EB46FF">
            <w:pPr>
              <w:pStyle w:val="TableParagraph"/>
              <w:ind w:left="341"/>
              <w:rPr>
                <w:sz w:val="20"/>
              </w:rPr>
            </w:pPr>
            <w:r>
              <w:rPr>
                <w:sz w:val="20"/>
              </w:rPr>
              <w:t>2016</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Conjuring 2</w:t>
            </w:r>
          </w:p>
        </w:tc>
        <w:tc>
          <w:tcPr>
            <w:tcW w:w="2935" w:type="dxa"/>
          </w:tcPr>
          <w:p w:rsidR="00400918" w:rsidRDefault="00EB46FF">
            <w:pPr>
              <w:pStyle w:val="TableParagraph"/>
              <w:ind w:left="340"/>
              <w:rPr>
                <w:sz w:val="20"/>
              </w:rPr>
            </w:pPr>
            <w:r>
              <w:rPr>
                <w:sz w:val="20"/>
              </w:rPr>
              <w:t>2016</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Me Before You</w:t>
            </w:r>
          </w:p>
        </w:tc>
        <w:tc>
          <w:tcPr>
            <w:tcW w:w="2935" w:type="dxa"/>
          </w:tcPr>
          <w:p w:rsidR="00400918" w:rsidRDefault="00EB46FF">
            <w:pPr>
              <w:pStyle w:val="TableParagraph"/>
              <w:ind w:left="340"/>
              <w:rPr>
                <w:sz w:val="20"/>
              </w:rPr>
            </w:pPr>
            <w:r>
              <w:rPr>
                <w:sz w:val="20"/>
              </w:rPr>
              <w:t>2016</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Miss Peregrine’s Home for Peculiar Children</w:t>
            </w:r>
          </w:p>
        </w:tc>
        <w:tc>
          <w:tcPr>
            <w:tcW w:w="2935" w:type="dxa"/>
          </w:tcPr>
          <w:p w:rsidR="00400918" w:rsidRDefault="00EB46FF">
            <w:pPr>
              <w:pStyle w:val="TableParagraph"/>
              <w:ind w:left="341"/>
              <w:rPr>
                <w:sz w:val="20"/>
              </w:rPr>
            </w:pPr>
            <w:r>
              <w:rPr>
                <w:sz w:val="20"/>
              </w:rPr>
              <w:t>2016</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Now You See Me 2</w:t>
            </w:r>
          </w:p>
        </w:tc>
        <w:tc>
          <w:tcPr>
            <w:tcW w:w="2935" w:type="dxa"/>
          </w:tcPr>
          <w:p w:rsidR="00400918" w:rsidRDefault="00EB46FF">
            <w:pPr>
              <w:pStyle w:val="TableParagraph"/>
              <w:ind w:left="340"/>
              <w:rPr>
                <w:sz w:val="20"/>
              </w:rPr>
            </w:pPr>
            <w:r>
              <w:rPr>
                <w:sz w:val="20"/>
              </w:rPr>
              <w:t>2016</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Their Finest</w:t>
            </w:r>
          </w:p>
        </w:tc>
        <w:tc>
          <w:tcPr>
            <w:tcW w:w="2935" w:type="dxa"/>
          </w:tcPr>
          <w:p w:rsidR="00400918" w:rsidRDefault="00EB46FF">
            <w:pPr>
              <w:pStyle w:val="TableParagraph"/>
              <w:ind w:left="341"/>
              <w:rPr>
                <w:sz w:val="20"/>
              </w:rPr>
            </w:pPr>
            <w:r>
              <w:rPr>
                <w:sz w:val="20"/>
              </w:rPr>
              <w:t>2016</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War Machine</w:t>
            </w:r>
          </w:p>
        </w:tc>
        <w:tc>
          <w:tcPr>
            <w:tcW w:w="2935" w:type="dxa"/>
          </w:tcPr>
          <w:p w:rsidR="00400918" w:rsidRDefault="00EB46FF">
            <w:pPr>
              <w:pStyle w:val="TableParagraph"/>
              <w:ind w:left="341"/>
              <w:rPr>
                <w:sz w:val="20"/>
              </w:rPr>
            </w:pPr>
            <w:r>
              <w:rPr>
                <w:sz w:val="20"/>
              </w:rPr>
              <w:t>2017</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Legend of Tarzan</w:t>
            </w:r>
          </w:p>
        </w:tc>
        <w:tc>
          <w:tcPr>
            <w:tcW w:w="2935" w:type="dxa"/>
          </w:tcPr>
          <w:p w:rsidR="00400918" w:rsidRDefault="00EB46FF">
            <w:pPr>
              <w:pStyle w:val="TableParagraph"/>
              <w:ind w:left="342"/>
              <w:rPr>
                <w:sz w:val="20"/>
              </w:rPr>
            </w:pPr>
            <w:r>
              <w:rPr>
                <w:sz w:val="20"/>
              </w:rPr>
              <w:t>2016</w:t>
            </w:r>
          </w:p>
        </w:tc>
        <w:tc>
          <w:tcPr>
            <w:tcW w:w="3599" w:type="dxa"/>
          </w:tcPr>
          <w:p w:rsidR="00400918" w:rsidRDefault="00EB46FF">
            <w:pPr>
              <w:pStyle w:val="TableParagraph"/>
              <w:ind w:left="1006"/>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Alice Through the Looking Glass</w:t>
            </w:r>
          </w:p>
        </w:tc>
        <w:tc>
          <w:tcPr>
            <w:tcW w:w="2935" w:type="dxa"/>
          </w:tcPr>
          <w:p w:rsidR="00400918" w:rsidRDefault="00EB46FF">
            <w:pPr>
              <w:pStyle w:val="TableParagraph"/>
              <w:ind w:left="341"/>
              <w:rPr>
                <w:sz w:val="20"/>
              </w:rPr>
            </w:pPr>
            <w:r>
              <w:rPr>
                <w:sz w:val="20"/>
              </w:rPr>
              <w:t>2016</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Spectre</w:t>
            </w:r>
          </w:p>
        </w:tc>
        <w:tc>
          <w:tcPr>
            <w:tcW w:w="2935" w:type="dxa"/>
          </w:tcPr>
          <w:p w:rsidR="00400918" w:rsidRDefault="00EB46FF">
            <w:pPr>
              <w:pStyle w:val="TableParagraph"/>
              <w:ind w:left="341"/>
              <w:rPr>
                <w:sz w:val="20"/>
              </w:rPr>
            </w:pPr>
            <w:r>
              <w:rPr>
                <w:sz w:val="20"/>
              </w:rPr>
              <w:t>2015</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Star Wars: The Force Awakens</w:t>
            </w:r>
          </w:p>
        </w:tc>
        <w:tc>
          <w:tcPr>
            <w:tcW w:w="2935" w:type="dxa"/>
          </w:tcPr>
          <w:p w:rsidR="00400918" w:rsidRDefault="00EB46FF">
            <w:pPr>
              <w:pStyle w:val="TableParagraph"/>
              <w:ind w:left="342"/>
              <w:rPr>
                <w:sz w:val="20"/>
              </w:rPr>
            </w:pPr>
            <w:r>
              <w:rPr>
                <w:sz w:val="20"/>
              </w:rPr>
              <w:t>2015</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Pan</w:t>
            </w:r>
          </w:p>
        </w:tc>
        <w:tc>
          <w:tcPr>
            <w:tcW w:w="2935" w:type="dxa"/>
          </w:tcPr>
          <w:p w:rsidR="00400918" w:rsidRDefault="00EB46FF">
            <w:pPr>
              <w:pStyle w:val="TableParagraph"/>
              <w:ind w:left="341"/>
              <w:rPr>
                <w:sz w:val="20"/>
              </w:rPr>
            </w:pPr>
            <w:r>
              <w:rPr>
                <w:sz w:val="20"/>
              </w:rPr>
              <w:t>2015</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Avengers: Age of Ultron</w:t>
            </w:r>
          </w:p>
        </w:tc>
        <w:tc>
          <w:tcPr>
            <w:tcW w:w="2935" w:type="dxa"/>
          </w:tcPr>
          <w:p w:rsidR="00400918" w:rsidRDefault="00EB46FF">
            <w:pPr>
              <w:pStyle w:val="TableParagraph"/>
              <w:ind w:left="340"/>
              <w:rPr>
                <w:sz w:val="20"/>
              </w:rPr>
            </w:pPr>
            <w:r>
              <w:rPr>
                <w:sz w:val="20"/>
              </w:rPr>
              <w:t>2015</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Pride and Prejudice and Zombies</w:t>
            </w:r>
          </w:p>
        </w:tc>
        <w:tc>
          <w:tcPr>
            <w:tcW w:w="2935" w:type="dxa"/>
          </w:tcPr>
          <w:p w:rsidR="00400918" w:rsidRDefault="00EB46FF">
            <w:pPr>
              <w:pStyle w:val="TableParagraph"/>
              <w:ind w:left="342"/>
              <w:rPr>
                <w:sz w:val="20"/>
              </w:rPr>
            </w:pPr>
            <w:r>
              <w:rPr>
                <w:sz w:val="20"/>
              </w:rPr>
              <w:t>2015</w:t>
            </w:r>
          </w:p>
        </w:tc>
        <w:tc>
          <w:tcPr>
            <w:tcW w:w="3599" w:type="dxa"/>
          </w:tcPr>
          <w:p w:rsidR="00400918" w:rsidRDefault="00EB46FF">
            <w:pPr>
              <w:pStyle w:val="TableParagraph"/>
              <w:ind w:left="1006"/>
              <w:rPr>
                <w:sz w:val="20"/>
              </w:rPr>
            </w:pPr>
            <w:r>
              <w:rPr>
                <w:sz w:val="20"/>
              </w:rPr>
              <w:t>weather consultant (uncredited)</w:t>
            </w:r>
          </w:p>
        </w:tc>
      </w:tr>
      <w:tr w:rsidR="00400918">
        <w:trPr>
          <w:trHeight w:val="234"/>
        </w:trPr>
        <w:tc>
          <w:tcPr>
            <w:tcW w:w="4029" w:type="dxa"/>
          </w:tcPr>
          <w:p w:rsidR="00400918" w:rsidRDefault="00EB46FF">
            <w:pPr>
              <w:pStyle w:val="TableParagraph"/>
              <w:rPr>
                <w:sz w:val="20"/>
              </w:rPr>
            </w:pPr>
            <w:r>
              <w:rPr>
                <w:sz w:val="20"/>
              </w:rPr>
              <w:t>Man Up</w:t>
            </w:r>
          </w:p>
        </w:tc>
        <w:tc>
          <w:tcPr>
            <w:tcW w:w="2935" w:type="dxa"/>
          </w:tcPr>
          <w:p w:rsidR="00400918" w:rsidRDefault="00EB46FF">
            <w:pPr>
              <w:pStyle w:val="TableParagraph"/>
              <w:ind w:left="340"/>
              <w:rPr>
                <w:sz w:val="20"/>
              </w:rPr>
            </w:pPr>
            <w:r>
              <w:rPr>
                <w:sz w:val="20"/>
              </w:rPr>
              <w:t>2015</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Cinderella</w:t>
            </w:r>
          </w:p>
        </w:tc>
        <w:tc>
          <w:tcPr>
            <w:tcW w:w="2935" w:type="dxa"/>
          </w:tcPr>
          <w:p w:rsidR="00400918" w:rsidRDefault="00EB46FF">
            <w:pPr>
              <w:pStyle w:val="TableParagraph"/>
              <w:ind w:left="341"/>
              <w:rPr>
                <w:sz w:val="20"/>
              </w:rPr>
            </w:pPr>
            <w:r>
              <w:rPr>
                <w:sz w:val="20"/>
              </w:rPr>
              <w:t>2015</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The Man from U.N.C.L.E.</w:t>
            </w:r>
          </w:p>
        </w:tc>
        <w:tc>
          <w:tcPr>
            <w:tcW w:w="2935" w:type="dxa"/>
          </w:tcPr>
          <w:p w:rsidR="00400918" w:rsidRDefault="00EB46FF">
            <w:pPr>
              <w:pStyle w:val="TableParagraph"/>
              <w:ind w:left="341"/>
              <w:rPr>
                <w:sz w:val="20"/>
              </w:rPr>
            </w:pPr>
            <w:r>
              <w:rPr>
                <w:sz w:val="20"/>
              </w:rPr>
              <w:t>2015</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Into the Woods</w:t>
            </w:r>
          </w:p>
        </w:tc>
        <w:tc>
          <w:tcPr>
            <w:tcW w:w="2935" w:type="dxa"/>
          </w:tcPr>
          <w:p w:rsidR="00400918" w:rsidRDefault="00EB46FF">
            <w:pPr>
              <w:pStyle w:val="TableParagraph"/>
              <w:ind w:left="340"/>
              <w:rPr>
                <w:sz w:val="20"/>
              </w:rPr>
            </w:pPr>
            <w:r>
              <w:rPr>
                <w:sz w:val="20"/>
              </w:rPr>
              <w:t>2014</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Fury</w:t>
            </w:r>
          </w:p>
        </w:tc>
        <w:tc>
          <w:tcPr>
            <w:tcW w:w="2935" w:type="dxa"/>
          </w:tcPr>
          <w:p w:rsidR="00400918" w:rsidRDefault="00EB46FF">
            <w:pPr>
              <w:pStyle w:val="TableParagraph"/>
              <w:ind w:left="340"/>
              <w:rPr>
                <w:sz w:val="20"/>
              </w:rPr>
            </w:pPr>
            <w:r>
              <w:rPr>
                <w:sz w:val="20"/>
              </w:rPr>
              <w:t>2014</w:t>
            </w:r>
          </w:p>
        </w:tc>
        <w:tc>
          <w:tcPr>
            <w:tcW w:w="3599" w:type="dxa"/>
          </w:tcPr>
          <w:p w:rsidR="00400918" w:rsidRDefault="00EB46FF">
            <w:pPr>
              <w:pStyle w:val="TableParagraph"/>
              <w:ind w:left="1004"/>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Dracula Untold</w:t>
            </w:r>
          </w:p>
        </w:tc>
        <w:tc>
          <w:tcPr>
            <w:tcW w:w="2935" w:type="dxa"/>
          </w:tcPr>
          <w:p w:rsidR="00400918" w:rsidRDefault="00EB46FF">
            <w:pPr>
              <w:pStyle w:val="TableParagraph"/>
              <w:ind w:left="341"/>
              <w:rPr>
                <w:sz w:val="20"/>
              </w:rPr>
            </w:pPr>
            <w:r>
              <w:rPr>
                <w:sz w:val="20"/>
              </w:rPr>
              <w:t>2014</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Guardians of the Galaxy</w:t>
            </w:r>
          </w:p>
        </w:tc>
        <w:tc>
          <w:tcPr>
            <w:tcW w:w="2935" w:type="dxa"/>
          </w:tcPr>
          <w:p w:rsidR="00400918" w:rsidRDefault="00EB46FF">
            <w:pPr>
              <w:pStyle w:val="TableParagraph"/>
              <w:ind w:left="341"/>
              <w:rPr>
                <w:sz w:val="20"/>
              </w:rPr>
            </w:pPr>
            <w:r>
              <w:rPr>
                <w:sz w:val="20"/>
              </w:rPr>
              <w:t>2014</w:t>
            </w:r>
          </w:p>
        </w:tc>
        <w:tc>
          <w:tcPr>
            <w:tcW w:w="3599" w:type="dxa"/>
          </w:tcPr>
          <w:p w:rsidR="00400918" w:rsidRDefault="00EB46FF">
            <w:pPr>
              <w:pStyle w:val="TableParagraph"/>
              <w:ind w:left="1005"/>
              <w:rPr>
                <w:sz w:val="20"/>
              </w:rPr>
            </w:pPr>
            <w:r>
              <w:rPr>
                <w:sz w:val="20"/>
              </w:rPr>
              <w:t>weather consultant (uncredited)</w:t>
            </w:r>
          </w:p>
        </w:tc>
      </w:tr>
      <w:tr w:rsidR="00400918">
        <w:trPr>
          <w:trHeight w:val="234"/>
        </w:trPr>
        <w:tc>
          <w:tcPr>
            <w:tcW w:w="4029" w:type="dxa"/>
          </w:tcPr>
          <w:p w:rsidR="00400918" w:rsidRDefault="00EB46FF">
            <w:pPr>
              <w:pStyle w:val="TableParagraph"/>
              <w:rPr>
                <w:sz w:val="20"/>
              </w:rPr>
            </w:pPr>
            <w:r>
              <w:rPr>
                <w:sz w:val="20"/>
              </w:rPr>
              <w:t>Edge of Tomorrow</w:t>
            </w:r>
          </w:p>
        </w:tc>
        <w:tc>
          <w:tcPr>
            <w:tcW w:w="2935" w:type="dxa"/>
          </w:tcPr>
          <w:p w:rsidR="00400918" w:rsidRDefault="00EB46FF">
            <w:pPr>
              <w:pStyle w:val="TableParagraph"/>
              <w:ind w:left="340"/>
              <w:rPr>
                <w:sz w:val="20"/>
              </w:rPr>
            </w:pPr>
            <w:r>
              <w:rPr>
                <w:sz w:val="20"/>
              </w:rPr>
              <w:t>2014</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Maleficent</w:t>
            </w:r>
          </w:p>
        </w:tc>
        <w:tc>
          <w:tcPr>
            <w:tcW w:w="2935" w:type="dxa"/>
          </w:tcPr>
          <w:p w:rsidR="00400918" w:rsidRDefault="00EB46FF">
            <w:pPr>
              <w:pStyle w:val="TableParagraph"/>
              <w:ind w:left="341"/>
              <w:rPr>
                <w:sz w:val="20"/>
              </w:rPr>
            </w:pPr>
            <w:r>
              <w:rPr>
                <w:sz w:val="20"/>
              </w:rPr>
              <w:t>2014</w:t>
            </w:r>
          </w:p>
        </w:tc>
        <w:tc>
          <w:tcPr>
            <w:tcW w:w="3599" w:type="dxa"/>
          </w:tcPr>
          <w:p w:rsidR="00400918" w:rsidRDefault="00EB46FF">
            <w:pPr>
              <w:pStyle w:val="TableParagraph"/>
              <w:ind w:left="1005"/>
              <w:rPr>
                <w:sz w:val="20"/>
              </w:rPr>
            </w:pPr>
            <w:r>
              <w:rPr>
                <w:sz w:val="20"/>
              </w:rPr>
              <w:t>weather consultant</w:t>
            </w:r>
          </w:p>
        </w:tc>
      </w:tr>
      <w:tr w:rsidR="00400918">
        <w:trPr>
          <w:trHeight w:val="234"/>
        </w:trPr>
        <w:tc>
          <w:tcPr>
            <w:tcW w:w="4029" w:type="dxa"/>
          </w:tcPr>
          <w:p w:rsidR="00400918" w:rsidRDefault="00EB46FF">
            <w:pPr>
              <w:pStyle w:val="TableParagraph"/>
              <w:rPr>
                <w:sz w:val="20"/>
              </w:rPr>
            </w:pPr>
            <w:r>
              <w:rPr>
                <w:sz w:val="20"/>
              </w:rPr>
              <w:t>Muppets Most Wanted</w:t>
            </w:r>
          </w:p>
        </w:tc>
        <w:tc>
          <w:tcPr>
            <w:tcW w:w="2935" w:type="dxa"/>
          </w:tcPr>
          <w:p w:rsidR="00400918" w:rsidRDefault="00EB46FF">
            <w:pPr>
              <w:pStyle w:val="TableParagraph"/>
              <w:ind w:left="340"/>
              <w:rPr>
                <w:sz w:val="20"/>
              </w:rPr>
            </w:pPr>
            <w:r>
              <w:rPr>
                <w:sz w:val="20"/>
              </w:rPr>
              <w:t>2014</w:t>
            </w:r>
          </w:p>
        </w:tc>
        <w:tc>
          <w:tcPr>
            <w:tcW w:w="3599" w:type="dxa"/>
          </w:tcPr>
          <w:p w:rsidR="00400918" w:rsidRDefault="00EB46FF">
            <w:pPr>
              <w:pStyle w:val="TableParagraph"/>
              <w:ind w:left="1004"/>
              <w:rPr>
                <w:sz w:val="20"/>
              </w:rPr>
            </w:pPr>
            <w:r>
              <w:rPr>
                <w:sz w:val="20"/>
              </w:rPr>
              <w:t>weather consultant</w:t>
            </w:r>
          </w:p>
        </w:tc>
      </w:tr>
      <w:tr w:rsidR="00400918">
        <w:trPr>
          <w:trHeight w:val="227"/>
        </w:trPr>
        <w:tc>
          <w:tcPr>
            <w:tcW w:w="4029" w:type="dxa"/>
          </w:tcPr>
          <w:p w:rsidR="00400918" w:rsidRDefault="00EB46FF">
            <w:pPr>
              <w:pStyle w:val="TableParagraph"/>
              <w:spacing w:line="208" w:lineRule="exact"/>
              <w:rPr>
                <w:sz w:val="20"/>
              </w:rPr>
            </w:pPr>
            <w:r>
              <w:rPr>
                <w:sz w:val="20"/>
              </w:rPr>
              <w:t>Jack Ryan: Shadow Recruit</w:t>
            </w:r>
          </w:p>
        </w:tc>
        <w:tc>
          <w:tcPr>
            <w:tcW w:w="2935" w:type="dxa"/>
          </w:tcPr>
          <w:p w:rsidR="00400918" w:rsidRDefault="00EB46FF">
            <w:pPr>
              <w:pStyle w:val="TableParagraph"/>
              <w:spacing w:line="208" w:lineRule="exact"/>
              <w:ind w:left="342"/>
              <w:rPr>
                <w:sz w:val="20"/>
              </w:rPr>
            </w:pPr>
            <w:r>
              <w:rPr>
                <w:sz w:val="20"/>
              </w:rPr>
              <w:t>2014</w:t>
            </w:r>
          </w:p>
        </w:tc>
        <w:tc>
          <w:tcPr>
            <w:tcW w:w="3599" w:type="dxa"/>
          </w:tcPr>
          <w:p w:rsidR="00400918" w:rsidRDefault="00EB46FF">
            <w:pPr>
              <w:pStyle w:val="TableParagraph"/>
              <w:spacing w:line="208" w:lineRule="exact"/>
              <w:ind w:left="1006"/>
              <w:rPr>
                <w:sz w:val="20"/>
              </w:rPr>
            </w:pPr>
            <w:r>
              <w:rPr>
                <w:sz w:val="20"/>
              </w:rPr>
              <w:t>weather consultant</w:t>
            </w:r>
          </w:p>
        </w:tc>
      </w:tr>
    </w:tbl>
    <w:p w:rsidR="00400918" w:rsidRDefault="00400918">
      <w:pPr>
        <w:spacing w:line="208" w:lineRule="exact"/>
        <w:rPr>
          <w:sz w:val="20"/>
        </w:rPr>
        <w:sectPr w:rsidR="00400918">
          <w:pgSz w:w="11910" w:h="16840"/>
          <w:pgMar w:top="240" w:right="160" w:bottom="280" w:left="20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4018"/>
        <w:gridCol w:w="3383"/>
        <w:gridCol w:w="3163"/>
      </w:tblGrid>
      <w:tr w:rsidR="00400918">
        <w:trPr>
          <w:trHeight w:val="344"/>
        </w:trPr>
        <w:tc>
          <w:tcPr>
            <w:tcW w:w="4018" w:type="dxa"/>
          </w:tcPr>
          <w:p w:rsidR="00400918" w:rsidRDefault="00EB46FF">
            <w:pPr>
              <w:pStyle w:val="TableParagraph"/>
              <w:spacing w:line="218" w:lineRule="exact"/>
              <w:rPr>
                <w:sz w:val="20"/>
              </w:rPr>
            </w:pPr>
            <w:r>
              <w:rPr>
                <w:sz w:val="20"/>
              </w:rPr>
              <w:lastRenderedPageBreak/>
              <w:t>FILM CREDITATION (Continued)</w:t>
            </w:r>
          </w:p>
        </w:tc>
        <w:tc>
          <w:tcPr>
            <w:tcW w:w="6546" w:type="dxa"/>
            <w:gridSpan w:val="2"/>
          </w:tcPr>
          <w:p w:rsidR="00400918" w:rsidRDefault="00400918">
            <w:pPr>
              <w:pStyle w:val="TableParagraph"/>
              <w:spacing w:line="240" w:lineRule="auto"/>
              <w:ind w:left="0"/>
              <w:rPr>
                <w:sz w:val="20"/>
              </w:rPr>
            </w:pPr>
          </w:p>
        </w:tc>
      </w:tr>
      <w:tr w:rsidR="00400918">
        <w:trPr>
          <w:trHeight w:val="351"/>
        </w:trPr>
        <w:tc>
          <w:tcPr>
            <w:tcW w:w="4018" w:type="dxa"/>
          </w:tcPr>
          <w:p w:rsidR="00400918" w:rsidRDefault="00EB46FF">
            <w:pPr>
              <w:pStyle w:val="TableParagraph"/>
              <w:spacing w:before="111" w:line="219" w:lineRule="exact"/>
              <w:rPr>
                <w:sz w:val="20"/>
              </w:rPr>
            </w:pPr>
            <w:r>
              <w:rPr>
                <w:sz w:val="20"/>
              </w:rPr>
              <w:t>47 Ronin</w:t>
            </w:r>
          </w:p>
        </w:tc>
        <w:tc>
          <w:tcPr>
            <w:tcW w:w="3383" w:type="dxa"/>
          </w:tcPr>
          <w:p w:rsidR="00400918" w:rsidRDefault="00EB46FF">
            <w:pPr>
              <w:pStyle w:val="TableParagraph"/>
              <w:spacing w:before="111" w:line="219" w:lineRule="exact"/>
              <w:ind w:left="351"/>
              <w:rPr>
                <w:sz w:val="20"/>
              </w:rPr>
            </w:pPr>
            <w:r>
              <w:rPr>
                <w:sz w:val="20"/>
              </w:rPr>
              <w:t>2013</w:t>
            </w:r>
          </w:p>
        </w:tc>
        <w:tc>
          <w:tcPr>
            <w:tcW w:w="3163" w:type="dxa"/>
          </w:tcPr>
          <w:p w:rsidR="00400918" w:rsidRDefault="00EB46FF">
            <w:pPr>
              <w:pStyle w:val="TableParagraph"/>
              <w:spacing w:before="111" w:line="219" w:lineRule="exact"/>
              <w:ind w:left="567"/>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How I Live Now</w:t>
            </w:r>
          </w:p>
        </w:tc>
        <w:tc>
          <w:tcPr>
            <w:tcW w:w="3383" w:type="dxa"/>
          </w:tcPr>
          <w:p w:rsidR="00400918" w:rsidRDefault="00EB46FF">
            <w:pPr>
              <w:pStyle w:val="TableParagraph"/>
              <w:ind w:left="351"/>
              <w:rPr>
                <w:sz w:val="20"/>
              </w:rPr>
            </w:pPr>
            <w:r>
              <w:rPr>
                <w:sz w:val="20"/>
              </w:rPr>
              <w:t>2013</w:t>
            </w:r>
          </w:p>
        </w:tc>
        <w:tc>
          <w:tcPr>
            <w:tcW w:w="3163" w:type="dxa"/>
          </w:tcPr>
          <w:p w:rsidR="00400918" w:rsidRDefault="00EB46FF">
            <w:pPr>
              <w:pStyle w:val="TableParagraph"/>
              <w:ind w:left="567"/>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Gravity</w:t>
            </w:r>
          </w:p>
        </w:tc>
        <w:tc>
          <w:tcPr>
            <w:tcW w:w="3383" w:type="dxa"/>
          </w:tcPr>
          <w:p w:rsidR="00400918" w:rsidRDefault="00EB46FF">
            <w:pPr>
              <w:pStyle w:val="TableParagraph"/>
              <w:ind w:left="352"/>
              <w:rPr>
                <w:sz w:val="20"/>
              </w:rPr>
            </w:pPr>
            <w:r>
              <w:rPr>
                <w:sz w:val="20"/>
              </w:rPr>
              <w:t>2013</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World War Z</w:t>
            </w:r>
          </w:p>
        </w:tc>
        <w:tc>
          <w:tcPr>
            <w:tcW w:w="3383" w:type="dxa"/>
          </w:tcPr>
          <w:p w:rsidR="00400918" w:rsidRDefault="00EB46FF">
            <w:pPr>
              <w:pStyle w:val="TableParagraph"/>
              <w:ind w:left="352"/>
              <w:rPr>
                <w:sz w:val="20"/>
              </w:rPr>
            </w:pPr>
            <w:r>
              <w:rPr>
                <w:sz w:val="20"/>
              </w:rPr>
              <w:t>2013</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Redemption</w:t>
            </w:r>
          </w:p>
        </w:tc>
        <w:tc>
          <w:tcPr>
            <w:tcW w:w="3383" w:type="dxa"/>
          </w:tcPr>
          <w:p w:rsidR="00400918" w:rsidRDefault="00EB46FF">
            <w:pPr>
              <w:pStyle w:val="TableParagraph"/>
              <w:ind w:left="351"/>
              <w:rPr>
                <w:sz w:val="20"/>
              </w:rPr>
            </w:pPr>
            <w:r>
              <w:rPr>
                <w:sz w:val="20"/>
              </w:rPr>
              <w:t>2013</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Jack the Giant Slayer</w:t>
            </w:r>
          </w:p>
        </w:tc>
        <w:tc>
          <w:tcPr>
            <w:tcW w:w="3383" w:type="dxa"/>
          </w:tcPr>
          <w:p w:rsidR="00400918" w:rsidRDefault="00EB46FF">
            <w:pPr>
              <w:pStyle w:val="TableParagraph"/>
              <w:ind w:left="353"/>
              <w:rPr>
                <w:sz w:val="20"/>
              </w:rPr>
            </w:pPr>
            <w:r>
              <w:rPr>
                <w:sz w:val="20"/>
              </w:rPr>
              <w:t>2013</w:t>
            </w:r>
          </w:p>
        </w:tc>
        <w:tc>
          <w:tcPr>
            <w:tcW w:w="3163" w:type="dxa"/>
          </w:tcPr>
          <w:p w:rsidR="00400918" w:rsidRDefault="00EB46FF">
            <w:pPr>
              <w:pStyle w:val="TableParagraph"/>
              <w:ind w:left="569"/>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This is The End</w:t>
            </w:r>
          </w:p>
        </w:tc>
        <w:tc>
          <w:tcPr>
            <w:tcW w:w="3383" w:type="dxa"/>
          </w:tcPr>
          <w:p w:rsidR="00400918" w:rsidRDefault="00EB46FF">
            <w:pPr>
              <w:pStyle w:val="TableParagraph"/>
              <w:ind w:left="352"/>
              <w:rPr>
                <w:sz w:val="20"/>
              </w:rPr>
            </w:pPr>
            <w:r>
              <w:rPr>
                <w:sz w:val="20"/>
              </w:rPr>
              <w:t>2013</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Welcome to the Punch</w:t>
            </w:r>
          </w:p>
        </w:tc>
        <w:tc>
          <w:tcPr>
            <w:tcW w:w="3383" w:type="dxa"/>
          </w:tcPr>
          <w:p w:rsidR="00400918" w:rsidRDefault="00EB46FF">
            <w:pPr>
              <w:pStyle w:val="TableParagraph"/>
              <w:ind w:left="352"/>
              <w:rPr>
                <w:sz w:val="20"/>
              </w:rPr>
            </w:pPr>
            <w:r>
              <w:rPr>
                <w:sz w:val="20"/>
              </w:rPr>
              <w:t>2013</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Skyfall</w:t>
            </w:r>
          </w:p>
        </w:tc>
        <w:tc>
          <w:tcPr>
            <w:tcW w:w="3383" w:type="dxa"/>
          </w:tcPr>
          <w:p w:rsidR="00400918" w:rsidRDefault="00EB46FF">
            <w:pPr>
              <w:pStyle w:val="TableParagraph"/>
              <w:ind w:left="352"/>
              <w:rPr>
                <w:sz w:val="20"/>
              </w:rPr>
            </w:pPr>
            <w:r>
              <w:rPr>
                <w:sz w:val="20"/>
              </w:rPr>
              <w:t>2012</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Hyde Park on Hudson</w:t>
            </w:r>
          </w:p>
        </w:tc>
        <w:tc>
          <w:tcPr>
            <w:tcW w:w="3383" w:type="dxa"/>
          </w:tcPr>
          <w:p w:rsidR="00400918" w:rsidRDefault="00EB46FF">
            <w:pPr>
              <w:pStyle w:val="TableParagraph"/>
              <w:ind w:left="351"/>
              <w:rPr>
                <w:sz w:val="20"/>
              </w:rPr>
            </w:pPr>
            <w:r>
              <w:rPr>
                <w:sz w:val="20"/>
              </w:rPr>
              <w:t>2012</w:t>
            </w:r>
          </w:p>
        </w:tc>
        <w:tc>
          <w:tcPr>
            <w:tcW w:w="3163" w:type="dxa"/>
          </w:tcPr>
          <w:p w:rsidR="00400918" w:rsidRDefault="00EB46FF">
            <w:pPr>
              <w:pStyle w:val="TableParagraph"/>
              <w:ind w:left="567"/>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Dark Shadows</w:t>
            </w:r>
          </w:p>
        </w:tc>
        <w:tc>
          <w:tcPr>
            <w:tcW w:w="3383" w:type="dxa"/>
          </w:tcPr>
          <w:p w:rsidR="00400918" w:rsidRDefault="00EB46FF">
            <w:pPr>
              <w:pStyle w:val="TableParagraph"/>
              <w:ind w:left="352"/>
              <w:rPr>
                <w:sz w:val="20"/>
              </w:rPr>
            </w:pPr>
            <w:r>
              <w:rPr>
                <w:sz w:val="20"/>
              </w:rPr>
              <w:t>2012</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Wrath of the Titans</w:t>
            </w:r>
          </w:p>
        </w:tc>
        <w:tc>
          <w:tcPr>
            <w:tcW w:w="3383" w:type="dxa"/>
          </w:tcPr>
          <w:p w:rsidR="00400918" w:rsidRDefault="00EB46FF">
            <w:pPr>
              <w:pStyle w:val="TableParagraph"/>
              <w:ind w:left="352"/>
              <w:rPr>
                <w:sz w:val="20"/>
              </w:rPr>
            </w:pPr>
            <w:r>
              <w:rPr>
                <w:sz w:val="20"/>
              </w:rPr>
              <w:t>2012</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John Carter</w:t>
            </w:r>
          </w:p>
        </w:tc>
        <w:tc>
          <w:tcPr>
            <w:tcW w:w="3383" w:type="dxa"/>
          </w:tcPr>
          <w:p w:rsidR="00400918" w:rsidRDefault="00EB46FF">
            <w:pPr>
              <w:pStyle w:val="TableParagraph"/>
              <w:ind w:left="352"/>
              <w:rPr>
                <w:sz w:val="20"/>
              </w:rPr>
            </w:pPr>
            <w:r>
              <w:rPr>
                <w:sz w:val="20"/>
              </w:rPr>
              <w:t>2012</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War Horse</w:t>
            </w:r>
          </w:p>
        </w:tc>
        <w:tc>
          <w:tcPr>
            <w:tcW w:w="3383" w:type="dxa"/>
          </w:tcPr>
          <w:p w:rsidR="00400918" w:rsidRDefault="00EB46FF">
            <w:pPr>
              <w:pStyle w:val="TableParagraph"/>
              <w:ind w:left="352"/>
              <w:rPr>
                <w:sz w:val="20"/>
              </w:rPr>
            </w:pPr>
            <w:r>
              <w:rPr>
                <w:sz w:val="20"/>
              </w:rPr>
              <w:t>2011</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Hugo</w:t>
            </w:r>
          </w:p>
        </w:tc>
        <w:tc>
          <w:tcPr>
            <w:tcW w:w="3383" w:type="dxa"/>
          </w:tcPr>
          <w:p w:rsidR="00400918" w:rsidRDefault="00EB46FF">
            <w:pPr>
              <w:pStyle w:val="TableParagraph"/>
              <w:ind w:left="351"/>
              <w:rPr>
                <w:sz w:val="20"/>
              </w:rPr>
            </w:pPr>
            <w:r>
              <w:rPr>
                <w:sz w:val="20"/>
              </w:rPr>
              <w:t>2011</w:t>
            </w:r>
          </w:p>
        </w:tc>
        <w:tc>
          <w:tcPr>
            <w:tcW w:w="3163" w:type="dxa"/>
          </w:tcPr>
          <w:p w:rsidR="00400918" w:rsidRDefault="00EB46FF">
            <w:pPr>
              <w:pStyle w:val="TableParagraph"/>
              <w:ind w:left="567"/>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W.E.</w:t>
            </w:r>
          </w:p>
        </w:tc>
        <w:tc>
          <w:tcPr>
            <w:tcW w:w="3383" w:type="dxa"/>
          </w:tcPr>
          <w:p w:rsidR="00400918" w:rsidRDefault="00EB46FF">
            <w:pPr>
              <w:pStyle w:val="TableParagraph"/>
              <w:ind w:left="352"/>
              <w:rPr>
                <w:sz w:val="20"/>
              </w:rPr>
            </w:pPr>
            <w:r>
              <w:rPr>
                <w:sz w:val="20"/>
              </w:rPr>
              <w:t>2011</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Harry Potter and the Deathly Hallows: Part 2</w:t>
            </w:r>
          </w:p>
        </w:tc>
        <w:tc>
          <w:tcPr>
            <w:tcW w:w="3383" w:type="dxa"/>
          </w:tcPr>
          <w:p w:rsidR="00400918" w:rsidRDefault="00EB46FF">
            <w:pPr>
              <w:pStyle w:val="TableParagraph"/>
              <w:ind w:left="353"/>
              <w:rPr>
                <w:sz w:val="20"/>
              </w:rPr>
            </w:pPr>
            <w:r>
              <w:rPr>
                <w:sz w:val="20"/>
              </w:rPr>
              <w:t>2011</w:t>
            </w:r>
          </w:p>
        </w:tc>
        <w:tc>
          <w:tcPr>
            <w:tcW w:w="3163" w:type="dxa"/>
          </w:tcPr>
          <w:p w:rsidR="00400918" w:rsidRDefault="00EB46FF">
            <w:pPr>
              <w:pStyle w:val="TableParagraph"/>
              <w:ind w:left="569"/>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X-Men: First Class</w:t>
            </w:r>
          </w:p>
        </w:tc>
        <w:tc>
          <w:tcPr>
            <w:tcW w:w="3383" w:type="dxa"/>
          </w:tcPr>
          <w:p w:rsidR="00400918" w:rsidRDefault="00EB46FF">
            <w:pPr>
              <w:pStyle w:val="TableParagraph"/>
              <w:ind w:left="352"/>
              <w:rPr>
                <w:sz w:val="20"/>
              </w:rPr>
            </w:pPr>
            <w:r>
              <w:rPr>
                <w:sz w:val="20"/>
              </w:rPr>
              <w:t>2011</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Gulliver’s Travels</w:t>
            </w:r>
          </w:p>
        </w:tc>
        <w:tc>
          <w:tcPr>
            <w:tcW w:w="3383" w:type="dxa"/>
          </w:tcPr>
          <w:p w:rsidR="00400918" w:rsidRDefault="00EB46FF">
            <w:pPr>
              <w:pStyle w:val="TableParagraph"/>
              <w:ind w:left="354"/>
              <w:rPr>
                <w:sz w:val="20"/>
              </w:rPr>
            </w:pPr>
            <w:r>
              <w:rPr>
                <w:sz w:val="20"/>
              </w:rPr>
              <w:t>2010</w:t>
            </w:r>
          </w:p>
        </w:tc>
        <w:tc>
          <w:tcPr>
            <w:tcW w:w="3163" w:type="dxa"/>
          </w:tcPr>
          <w:p w:rsidR="00400918" w:rsidRDefault="00EB46FF">
            <w:pPr>
              <w:pStyle w:val="TableParagraph"/>
              <w:ind w:left="569"/>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Harry Potter and the Deathly Hallows: Part 1</w:t>
            </w:r>
          </w:p>
        </w:tc>
        <w:tc>
          <w:tcPr>
            <w:tcW w:w="3383" w:type="dxa"/>
          </w:tcPr>
          <w:p w:rsidR="00400918" w:rsidRDefault="00EB46FF">
            <w:pPr>
              <w:pStyle w:val="TableParagraph"/>
              <w:ind w:left="353"/>
              <w:rPr>
                <w:sz w:val="20"/>
              </w:rPr>
            </w:pPr>
            <w:r>
              <w:rPr>
                <w:sz w:val="20"/>
              </w:rPr>
              <w:t>2010</w:t>
            </w:r>
          </w:p>
        </w:tc>
        <w:tc>
          <w:tcPr>
            <w:tcW w:w="3163" w:type="dxa"/>
          </w:tcPr>
          <w:p w:rsidR="00400918" w:rsidRDefault="00EB46FF">
            <w:pPr>
              <w:pStyle w:val="TableParagraph"/>
              <w:ind w:left="569"/>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Hereafter</w:t>
            </w:r>
          </w:p>
        </w:tc>
        <w:tc>
          <w:tcPr>
            <w:tcW w:w="3383" w:type="dxa"/>
          </w:tcPr>
          <w:p w:rsidR="00400918" w:rsidRDefault="00EB46FF">
            <w:pPr>
              <w:pStyle w:val="TableParagraph"/>
              <w:ind w:left="352"/>
              <w:rPr>
                <w:sz w:val="20"/>
              </w:rPr>
            </w:pPr>
            <w:r>
              <w:rPr>
                <w:sz w:val="20"/>
              </w:rPr>
              <w:t>2010</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Inception</w:t>
            </w:r>
          </w:p>
        </w:tc>
        <w:tc>
          <w:tcPr>
            <w:tcW w:w="3383" w:type="dxa"/>
          </w:tcPr>
          <w:p w:rsidR="00400918" w:rsidRDefault="00EB46FF">
            <w:pPr>
              <w:pStyle w:val="TableParagraph"/>
              <w:ind w:left="352"/>
              <w:rPr>
                <w:sz w:val="20"/>
              </w:rPr>
            </w:pPr>
            <w:r>
              <w:rPr>
                <w:sz w:val="20"/>
              </w:rPr>
              <w:t>2010</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Get Him to the Greek</w:t>
            </w:r>
          </w:p>
        </w:tc>
        <w:tc>
          <w:tcPr>
            <w:tcW w:w="3383" w:type="dxa"/>
          </w:tcPr>
          <w:p w:rsidR="00400918" w:rsidRDefault="00EB46FF">
            <w:pPr>
              <w:pStyle w:val="TableParagraph"/>
              <w:ind w:left="352"/>
              <w:rPr>
                <w:sz w:val="20"/>
              </w:rPr>
            </w:pPr>
            <w:r>
              <w:rPr>
                <w:sz w:val="20"/>
              </w:rPr>
              <w:t>2010</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Tamara Drewe</w:t>
            </w:r>
          </w:p>
        </w:tc>
        <w:tc>
          <w:tcPr>
            <w:tcW w:w="3383" w:type="dxa"/>
          </w:tcPr>
          <w:p w:rsidR="00400918" w:rsidRDefault="00EB46FF">
            <w:pPr>
              <w:pStyle w:val="TableParagraph"/>
              <w:ind w:left="353"/>
              <w:rPr>
                <w:sz w:val="20"/>
              </w:rPr>
            </w:pPr>
            <w:r>
              <w:rPr>
                <w:sz w:val="20"/>
              </w:rPr>
              <w:t>2010</w:t>
            </w:r>
          </w:p>
        </w:tc>
        <w:tc>
          <w:tcPr>
            <w:tcW w:w="3163" w:type="dxa"/>
          </w:tcPr>
          <w:p w:rsidR="00400918" w:rsidRDefault="00EB46FF">
            <w:pPr>
              <w:pStyle w:val="TableParagraph"/>
              <w:ind w:left="569"/>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Alice in Wonderland</w:t>
            </w:r>
          </w:p>
        </w:tc>
        <w:tc>
          <w:tcPr>
            <w:tcW w:w="3383" w:type="dxa"/>
          </w:tcPr>
          <w:p w:rsidR="00400918" w:rsidRDefault="00EB46FF">
            <w:pPr>
              <w:pStyle w:val="TableParagraph"/>
              <w:ind w:left="352"/>
              <w:rPr>
                <w:sz w:val="20"/>
              </w:rPr>
            </w:pPr>
            <w:r>
              <w:rPr>
                <w:sz w:val="20"/>
              </w:rPr>
              <w:t>2010</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Green Zone</w:t>
            </w:r>
          </w:p>
        </w:tc>
        <w:tc>
          <w:tcPr>
            <w:tcW w:w="3383" w:type="dxa"/>
          </w:tcPr>
          <w:p w:rsidR="00400918" w:rsidRDefault="00EB46FF">
            <w:pPr>
              <w:pStyle w:val="TableParagraph"/>
              <w:ind w:left="352"/>
              <w:rPr>
                <w:sz w:val="20"/>
              </w:rPr>
            </w:pPr>
            <w:r>
              <w:rPr>
                <w:sz w:val="20"/>
              </w:rPr>
              <w:t>2010</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The Wolfman</w:t>
            </w:r>
          </w:p>
        </w:tc>
        <w:tc>
          <w:tcPr>
            <w:tcW w:w="3383" w:type="dxa"/>
          </w:tcPr>
          <w:p w:rsidR="00400918" w:rsidRDefault="00EB46FF">
            <w:pPr>
              <w:pStyle w:val="TableParagraph"/>
              <w:ind w:left="352"/>
              <w:rPr>
                <w:sz w:val="20"/>
              </w:rPr>
            </w:pPr>
            <w:r>
              <w:rPr>
                <w:sz w:val="20"/>
              </w:rPr>
              <w:t>2010</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Sherlock Holmes</w:t>
            </w:r>
          </w:p>
        </w:tc>
        <w:tc>
          <w:tcPr>
            <w:tcW w:w="3383" w:type="dxa"/>
          </w:tcPr>
          <w:p w:rsidR="00400918" w:rsidRDefault="00EB46FF">
            <w:pPr>
              <w:pStyle w:val="TableParagraph"/>
              <w:ind w:left="352"/>
              <w:rPr>
                <w:sz w:val="20"/>
              </w:rPr>
            </w:pPr>
            <w:r>
              <w:rPr>
                <w:sz w:val="20"/>
              </w:rPr>
              <w:t>2009</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Harry Potter and the Half-Blood Prince</w:t>
            </w:r>
          </w:p>
        </w:tc>
        <w:tc>
          <w:tcPr>
            <w:tcW w:w="3383" w:type="dxa"/>
          </w:tcPr>
          <w:p w:rsidR="00400918" w:rsidRDefault="00EB46FF">
            <w:pPr>
              <w:pStyle w:val="TableParagraph"/>
              <w:ind w:left="352"/>
              <w:rPr>
                <w:sz w:val="20"/>
              </w:rPr>
            </w:pPr>
            <w:r>
              <w:rPr>
                <w:sz w:val="20"/>
              </w:rPr>
              <w:t>2009</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The Boat That Rocked</w:t>
            </w:r>
          </w:p>
        </w:tc>
        <w:tc>
          <w:tcPr>
            <w:tcW w:w="3383" w:type="dxa"/>
          </w:tcPr>
          <w:p w:rsidR="00400918" w:rsidRDefault="00EB46FF">
            <w:pPr>
              <w:pStyle w:val="TableParagraph"/>
              <w:ind w:left="353"/>
              <w:rPr>
                <w:sz w:val="20"/>
              </w:rPr>
            </w:pPr>
            <w:r>
              <w:rPr>
                <w:sz w:val="20"/>
              </w:rPr>
              <w:t>2009</w:t>
            </w:r>
          </w:p>
        </w:tc>
        <w:tc>
          <w:tcPr>
            <w:tcW w:w="3163" w:type="dxa"/>
          </w:tcPr>
          <w:p w:rsidR="00400918" w:rsidRDefault="00EB46FF">
            <w:pPr>
              <w:pStyle w:val="TableParagraph"/>
              <w:ind w:left="569"/>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Valkyrie</w:t>
            </w:r>
          </w:p>
        </w:tc>
        <w:tc>
          <w:tcPr>
            <w:tcW w:w="3383" w:type="dxa"/>
          </w:tcPr>
          <w:p w:rsidR="00400918" w:rsidRDefault="00EB46FF">
            <w:pPr>
              <w:pStyle w:val="TableParagraph"/>
              <w:ind w:left="352"/>
              <w:rPr>
                <w:sz w:val="20"/>
              </w:rPr>
            </w:pPr>
            <w:r>
              <w:rPr>
                <w:sz w:val="20"/>
              </w:rPr>
              <w:t>2008</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Quantum of Solace</w:t>
            </w:r>
          </w:p>
        </w:tc>
        <w:tc>
          <w:tcPr>
            <w:tcW w:w="3383" w:type="dxa"/>
          </w:tcPr>
          <w:p w:rsidR="00400918" w:rsidRDefault="00EB46FF">
            <w:pPr>
              <w:pStyle w:val="TableParagraph"/>
              <w:ind w:left="353"/>
              <w:rPr>
                <w:sz w:val="20"/>
              </w:rPr>
            </w:pPr>
            <w:r>
              <w:rPr>
                <w:sz w:val="20"/>
              </w:rPr>
              <w:t>2008</w:t>
            </w:r>
          </w:p>
        </w:tc>
        <w:tc>
          <w:tcPr>
            <w:tcW w:w="3163" w:type="dxa"/>
          </w:tcPr>
          <w:p w:rsidR="00400918" w:rsidRDefault="00EB46FF">
            <w:pPr>
              <w:pStyle w:val="TableParagraph"/>
              <w:ind w:left="569"/>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The Dark Knight</w:t>
            </w:r>
          </w:p>
        </w:tc>
        <w:tc>
          <w:tcPr>
            <w:tcW w:w="3383" w:type="dxa"/>
          </w:tcPr>
          <w:p w:rsidR="00400918" w:rsidRDefault="00EB46FF">
            <w:pPr>
              <w:pStyle w:val="TableParagraph"/>
              <w:ind w:left="351"/>
              <w:rPr>
                <w:sz w:val="20"/>
              </w:rPr>
            </w:pPr>
            <w:r>
              <w:rPr>
                <w:sz w:val="20"/>
              </w:rPr>
              <w:t>2008</w:t>
            </w:r>
          </w:p>
        </w:tc>
        <w:tc>
          <w:tcPr>
            <w:tcW w:w="3163" w:type="dxa"/>
          </w:tcPr>
          <w:p w:rsidR="00400918" w:rsidRDefault="00EB46FF">
            <w:pPr>
              <w:pStyle w:val="TableParagraph"/>
              <w:ind w:left="567"/>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The Bourne Ultimatum</w:t>
            </w:r>
          </w:p>
        </w:tc>
        <w:tc>
          <w:tcPr>
            <w:tcW w:w="3383" w:type="dxa"/>
          </w:tcPr>
          <w:p w:rsidR="00400918" w:rsidRDefault="00EB46FF">
            <w:pPr>
              <w:pStyle w:val="TableParagraph"/>
              <w:ind w:left="353"/>
              <w:rPr>
                <w:sz w:val="20"/>
              </w:rPr>
            </w:pPr>
            <w:r>
              <w:rPr>
                <w:sz w:val="20"/>
              </w:rPr>
              <w:t>2007</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Harry Potter and the Order of the Phoenix</w:t>
            </w:r>
          </w:p>
        </w:tc>
        <w:tc>
          <w:tcPr>
            <w:tcW w:w="3383" w:type="dxa"/>
          </w:tcPr>
          <w:p w:rsidR="00400918" w:rsidRDefault="00EB46FF">
            <w:pPr>
              <w:pStyle w:val="TableParagraph"/>
              <w:ind w:left="352"/>
              <w:rPr>
                <w:sz w:val="20"/>
              </w:rPr>
            </w:pPr>
            <w:r>
              <w:rPr>
                <w:sz w:val="20"/>
              </w:rPr>
              <w:t>2007</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Blood Diamond</w:t>
            </w:r>
          </w:p>
        </w:tc>
        <w:tc>
          <w:tcPr>
            <w:tcW w:w="3383" w:type="dxa"/>
          </w:tcPr>
          <w:p w:rsidR="00400918" w:rsidRDefault="00EB46FF">
            <w:pPr>
              <w:pStyle w:val="TableParagraph"/>
              <w:ind w:left="351"/>
              <w:rPr>
                <w:sz w:val="20"/>
              </w:rPr>
            </w:pPr>
            <w:r>
              <w:rPr>
                <w:sz w:val="20"/>
              </w:rPr>
              <w:t>2006</w:t>
            </w:r>
          </w:p>
        </w:tc>
        <w:tc>
          <w:tcPr>
            <w:tcW w:w="3163" w:type="dxa"/>
          </w:tcPr>
          <w:p w:rsidR="00400918" w:rsidRDefault="00EB46FF">
            <w:pPr>
              <w:pStyle w:val="TableParagraph"/>
              <w:ind w:left="567"/>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Casino Royale</w:t>
            </w:r>
          </w:p>
        </w:tc>
        <w:tc>
          <w:tcPr>
            <w:tcW w:w="3383" w:type="dxa"/>
          </w:tcPr>
          <w:p w:rsidR="00400918" w:rsidRDefault="00EB46FF">
            <w:pPr>
              <w:pStyle w:val="TableParagraph"/>
              <w:ind w:left="351"/>
              <w:rPr>
                <w:sz w:val="20"/>
              </w:rPr>
            </w:pPr>
            <w:r>
              <w:rPr>
                <w:sz w:val="20"/>
              </w:rPr>
              <w:t>2006</w:t>
            </w:r>
          </w:p>
        </w:tc>
        <w:tc>
          <w:tcPr>
            <w:tcW w:w="3163" w:type="dxa"/>
          </w:tcPr>
          <w:p w:rsidR="00400918" w:rsidRDefault="00EB46FF">
            <w:pPr>
              <w:pStyle w:val="TableParagraph"/>
              <w:ind w:left="567"/>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The Da Vinci Code</w:t>
            </w:r>
          </w:p>
        </w:tc>
        <w:tc>
          <w:tcPr>
            <w:tcW w:w="3383" w:type="dxa"/>
          </w:tcPr>
          <w:p w:rsidR="00400918" w:rsidRDefault="00EB46FF">
            <w:pPr>
              <w:pStyle w:val="TableParagraph"/>
              <w:ind w:left="353"/>
              <w:rPr>
                <w:sz w:val="20"/>
              </w:rPr>
            </w:pPr>
            <w:r>
              <w:rPr>
                <w:sz w:val="20"/>
              </w:rPr>
              <w:t>2006</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Harry Potter and the Goblet of Fire</w:t>
            </w:r>
          </w:p>
        </w:tc>
        <w:tc>
          <w:tcPr>
            <w:tcW w:w="3383" w:type="dxa"/>
          </w:tcPr>
          <w:p w:rsidR="00400918" w:rsidRDefault="00EB46FF">
            <w:pPr>
              <w:pStyle w:val="TableParagraph"/>
              <w:ind w:left="352"/>
              <w:rPr>
                <w:sz w:val="20"/>
              </w:rPr>
            </w:pPr>
            <w:r>
              <w:rPr>
                <w:sz w:val="20"/>
              </w:rPr>
              <w:t>2005</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Batman Begins</w:t>
            </w:r>
          </w:p>
        </w:tc>
        <w:tc>
          <w:tcPr>
            <w:tcW w:w="3383" w:type="dxa"/>
          </w:tcPr>
          <w:p w:rsidR="00400918" w:rsidRDefault="00EB46FF">
            <w:pPr>
              <w:pStyle w:val="TableParagraph"/>
              <w:ind w:left="352"/>
              <w:rPr>
                <w:sz w:val="20"/>
              </w:rPr>
            </w:pPr>
            <w:r>
              <w:rPr>
                <w:sz w:val="20"/>
              </w:rPr>
              <w:t>2005</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Harry Potter and the Prisoner of Azkaban</w:t>
            </w:r>
          </w:p>
        </w:tc>
        <w:tc>
          <w:tcPr>
            <w:tcW w:w="3383" w:type="dxa"/>
          </w:tcPr>
          <w:p w:rsidR="00400918" w:rsidRDefault="00EB46FF">
            <w:pPr>
              <w:pStyle w:val="TableParagraph"/>
              <w:ind w:left="353"/>
              <w:rPr>
                <w:sz w:val="20"/>
              </w:rPr>
            </w:pPr>
            <w:r>
              <w:rPr>
                <w:sz w:val="20"/>
              </w:rPr>
              <w:t>2004</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Lara Croft Tomb Raider: The Cradle of Life</w:t>
            </w:r>
          </w:p>
        </w:tc>
        <w:tc>
          <w:tcPr>
            <w:tcW w:w="3383" w:type="dxa"/>
          </w:tcPr>
          <w:p w:rsidR="00400918" w:rsidRDefault="00EB46FF">
            <w:pPr>
              <w:pStyle w:val="TableParagraph"/>
              <w:ind w:left="354"/>
              <w:rPr>
                <w:sz w:val="20"/>
              </w:rPr>
            </w:pPr>
            <w:r>
              <w:rPr>
                <w:sz w:val="20"/>
              </w:rPr>
              <w:t>2003</w:t>
            </w:r>
          </w:p>
        </w:tc>
        <w:tc>
          <w:tcPr>
            <w:tcW w:w="3163" w:type="dxa"/>
          </w:tcPr>
          <w:p w:rsidR="00400918" w:rsidRDefault="00EB46FF">
            <w:pPr>
              <w:pStyle w:val="TableParagraph"/>
              <w:ind w:left="570"/>
              <w:rPr>
                <w:sz w:val="20"/>
              </w:rPr>
            </w:pPr>
            <w:r>
              <w:rPr>
                <w:sz w:val="20"/>
              </w:rPr>
              <w:t>weather consultant (uncredited)</w:t>
            </w:r>
          </w:p>
        </w:tc>
      </w:tr>
      <w:tr w:rsidR="00400918">
        <w:trPr>
          <w:trHeight w:val="351"/>
        </w:trPr>
        <w:tc>
          <w:tcPr>
            <w:tcW w:w="4018" w:type="dxa"/>
          </w:tcPr>
          <w:p w:rsidR="00400918" w:rsidRDefault="00EB46FF">
            <w:pPr>
              <w:pStyle w:val="TableParagraph"/>
              <w:spacing w:line="225" w:lineRule="exact"/>
              <w:rPr>
                <w:sz w:val="20"/>
              </w:rPr>
            </w:pPr>
            <w:r>
              <w:rPr>
                <w:sz w:val="20"/>
              </w:rPr>
              <w:t>Die Another Day</w:t>
            </w:r>
          </w:p>
        </w:tc>
        <w:tc>
          <w:tcPr>
            <w:tcW w:w="3383" w:type="dxa"/>
          </w:tcPr>
          <w:p w:rsidR="00400918" w:rsidRDefault="00EB46FF">
            <w:pPr>
              <w:pStyle w:val="TableParagraph"/>
              <w:spacing w:line="225" w:lineRule="exact"/>
              <w:ind w:left="352"/>
              <w:rPr>
                <w:sz w:val="20"/>
              </w:rPr>
            </w:pPr>
            <w:r>
              <w:rPr>
                <w:sz w:val="20"/>
              </w:rPr>
              <w:t>2002</w:t>
            </w:r>
          </w:p>
        </w:tc>
        <w:tc>
          <w:tcPr>
            <w:tcW w:w="3163" w:type="dxa"/>
          </w:tcPr>
          <w:p w:rsidR="00400918" w:rsidRDefault="00EB46FF">
            <w:pPr>
              <w:pStyle w:val="TableParagraph"/>
              <w:spacing w:line="225" w:lineRule="exact"/>
              <w:ind w:left="568"/>
              <w:rPr>
                <w:sz w:val="20"/>
              </w:rPr>
            </w:pPr>
            <w:r>
              <w:rPr>
                <w:sz w:val="20"/>
              </w:rPr>
              <w:t>weather consultant (uncredited)</w:t>
            </w:r>
          </w:p>
        </w:tc>
      </w:tr>
      <w:tr w:rsidR="00400918">
        <w:trPr>
          <w:trHeight w:val="468"/>
        </w:trPr>
        <w:tc>
          <w:tcPr>
            <w:tcW w:w="4018" w:type="dxa"/>
          </w:tcPr>
          <w:p w:rsidR="00400918" w:rsidRDefault="00EB46FF">
            <w:pPr>
              <w:pStyle w:val="TableParagraph"/>
              <w:spacing w:before="111" w:line="240" w:lineRule="auto"/>
              <w:rPr>
                <w:sz w:val="20"/>
              </w:rPr>
            </w:pPr>
            <w:r>
              <w:rPr>
                <w:sz w:val="20"/>
              </w:rPr>
              <w:t>TELEVISION CREDITATION</w:t>
            </w:r>
          </w:p>
        </w:tc>
        <w:tc>
          <w:tcPr>
            <w:tcW w:w="3383" w:type="dxa"/>
          </w:tcPr>
          <w:p w:rsidR="00400918" w:rsidRDefault="00400918">
            <w:pPr>
              <w:pStyle w:val="TableParagraph"/>
              <w:spacing w:line="240" w:lineRule="auto"/>
              <w:ind w:left="0"/>
              <w:rPr>
                <w:sz w:val="20"/>
              </w:rPr>
            </w:pPr>
          </w:p>
        </w:tc>
        <w:tc>
          <w:tcPr>
            <w:tcW w:w="3163" w:type="dxa"/>
          </w:tcPr>
          <w:p w:rsidR="00400918" w:rsidRDefault="00400918">
            <w:pPr>
              <w:pStyle w:val="TableParagraph"/>
              <w:spacing w:line="240" w:lineRule="auto"/>
              <w:ind w:left="0"/>
              <w:rPr>
                <w:sz w:val="20"/>
              </w:rPr>
            </w:pPr>
          </w:p>
        </w:tc>
      </w:tr>
      <w:tr w:rsidR="00400918">
        <w:trPr>
          <w:trHeight w:val="468"/>
        </w:trPr>
        <w:tc>
          <w:tcPr>
            <w:tcW w:w="4018" w:type="dxa"/>
          </w:tcPr>
          <w:p w:rsidR="00400918" w:rsidRDefault="00EB46FF">
            <w:pPr>
              <w:pStyle w:val="TableParagraph"/>
              <w:spacing w:before="111" w:line="240" w:lineRule="auto"/>
              <w:rPr>
                <w:sz w:val="20"/>
              </w:rPr>
            </w:pPr>
            <w:r>
              <w:rPr>
                <w:sz w:val="20"/>
              </w:rPr>
              <w:t>Television Title</w:t>
            </w:r>
          </w:p>
        </w:tc>
        <w:tc>
          <w:tcPr>
            <w:tcW w:w="3383" w:type="dxa"/>
          </w:tcPr>
          <w:p w:rsidR="00400918" w:rsidRDefault="00EB46FF">
            <w:pPr>
              <w:pStyle w:val="TableParagraph"/>
              <w:spacing w:before="111" w:line="240" w:lineRule="auto"/>
              <w:ind w:left="353"/>
              <w:rPr>
                <w:sz w:val="20"/>
              </w:rPr>
            </w:pPr>
            <w:r>
              <w:rPr>
                <w:sz w:val="20"/>
              </w:rPr>
              <w:t>Year TV Programme Released</w:t>
            </w:r>
          </w:p>
        </w:tc>
        <w:tc>
          <w:tcPr>
            <w:tcW w:w="3163" w:type="dxa"/>
          </w:tcPr>
          <w:p w:rsidR="00400918" w:rsidRDefault="00EB46FF">
            <w:pPr>
              <w:pStyle w:val="TableParagraph"/>
              <w:spacing w:before="111" w:line="240" w:lineRule="auto"/>
              <w:ind w:left="569"/>
              <w:rPr>
                <w:sz w:val="20"/>
              </w:rPr>
            </w:pPr>
            <w:r>
              <w:rPr>
                <w:sz w:val="20"/>
              </w:rPr>
              <w:t>Role or Position</w:t>
            </w:r>
          </w:p>
        </w:tc>
      </w:tr>
      <w:tr w:rsidR="00400918">
        <w:trPr>
          <w:trHeight w:val="351"/>
        </w:trPr>
        <w:tc>
          <w:tcPr>
            <w:tcW w:w="4018" w:type="dxa"/>
          </w:tcPr>
          <w:p w:rsidR="00400918" w:rsidRDefault="00EB46FF">
            <w:pPr>
              <w:pStyle w:val="TableParagraph"/>
              <w:spacing w:before="111" w:line="219" w:lineRule="exact"/>
              <w:rPr>
                <w:sz w:val="20"/>
              </w:rPr>
            </w:pPr>
            <w:r>
              <w:rPr>
                <w:sz w:val="20"/>
              </w:rPr>
              <w:t>The Women in White</w:t>
            </w:r>
          </w:p>
        </w:tc>
        <w:tc>
          <w:tcPr>
            <w:tcW w:w="3383" w:type="dxa"/>
          </w:tcPr>
          <w:p w:rsidR="00400918" w:rsidRDefault="00EB46FF">
            <w:pPr>
              <w:pStyle w:val="TableParagraph"/>
              <w:spacing w:before="111" w:line="219" w:lineRule="exact"/>
              <w:ind w:left="352"/>
              <w:rPr>
                <w:sz w:val="20"/>
              </w:rPr>
            </w:pPr>
            <w:r>
              <w:rPr>
                <w:sz w:val="20"/>
              </w:rPr>
              <w:t>2017</w:t>
            </w:r>
          </w:p>
        </w:tc>
        <w:tc>
          <w:tcPr>
            <w:tcW w:w="3163" w:type="dxa"/>
          </w:tcPr>
          <w:p w:rsidR="00400918" w:rsidRDefault="00EB46FF">
            <w:pPr>
              <w:pStyle w:val="TableParagraph"/>
              <w:spacing w:before="111" w:line="219" w:lineRule="exact"/>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Guilt</w:t>
            </w:r>
          </w:p>
        </w:tc>
        <w:tc>
          <w:tcPr>
            <w:tcW w:w="3383" w:type="dxa"/>
          </w:tcPr>
          <w:p w:rsidR="00400918" w:rsidRDefault="00EB46FF">
            <w:pPr>
              <w:pStyle w:val="TableParagraph"/>
              <w:ind w:left="353"/>
              <w:rPr>
                <w:sz w:val="20"/>
              </w:rPr>
            </w:pPr>
            <w:r>
              <w:rPr>
                <w:sz w:val="20"/>
              </w:rPr>
              <w:t>2016</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Sense 8 (Series 2)</w:t>
            </w:r>
          </w:p>
        </w:tc>
        <w:tc>
          <w:tcPr>
            <w:tcW w:w="3383" w:type="dxa"/>
          </w:tcPr>
          <w:p w:rsidR="00400918" w:rsidRDefault="00EB46FF">
            <w:pPr>
              <w:pStyle w:val="TableParagraph"/>
              <w:ind w:left="352"/>
              <w:rPr>
                <w:sz w:val="20"/>
              </w:rPr>
            </w:pPr>
            <w:r>
              <w:rPr>
                <w:sz w:val="20"/>
              </w:rPr>
              <w:t>2015</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Los Alamos</w:t>
            </w:r>
          </w:p>
        </w:tc>
        <w:tc>
          <w:tcPr>
            <w:tcW w:w="3383" w:type="dxa"/>
          </w:tcPr>
          <w:p w:rsidR="00400918" w:rsidRDefault="00EB46FF">
            <w:pPr>
              <w:pStyle w:val="TableParagraph"/>
              <w:ind w:left="352"/>
              <w:rPr>
                <w:sz w:val="20"/>
              </w:rPr>
            </w:pPr>
            <w:r>
              <w:rPr>
                <w:sz w:val="20"/>
              </w:rPr>
              <w:t>2015</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Killing Jesus</w:t>
            </w:r>
          </w:p>
        </w:tc>
        <w:tc>
          <w:tcPr>
            <w:tcW w:w="3383" w:type="dxa"/>
          </w:tcPr>
          <w:p w:rsidR="00400918" w:rsidRDefault="00EB46FF">
            <w:pPr>
              <w:pStyle w:val="TableParagraph"/>
              <w:ind w:left="353"/>
              <w:rPr>
                <w:sz w:val="20"/>
              </w:rPr>
            </w:pPr>
            <w:r>
              <w:rPr>
                <w:sz w:val="20"/>
              </w:rPr>
              <w:t>2015</w:t>
            </w:r>
          </w:p>
        </w:tc>
        <w:tc>
          <w:tcPr>
            <w:tcW w:w="3163" w:type="dxa"/>
          </w:tcPr>
          <w:p w:rsidR="00400918" w:rsidRDefault="00EB46FF">
            <w:pPr>
              <w:pStyle w:val="TableParagraph"/>
              <w:ind w:left="568"/>
              <w:rPr>
                <w:sz w:val="20"/>
              </w:rPr>
            </w:pPr>
            <w:r>
              <w:rPr>
                <w:sz w:val="20"/>
              </w:rPr>
              <w:t>weather consultant</w:t>
            </w:r>
          </w:p>
        </w:tc>
      </w:tr>
      <w:tr w:rsidR="00400918">
        <w:trPr>
          <w:trHeight w:val="234"/>
        </w:trPr>
        <w:tc>
          <w:tcPr>
            <w:tcW w:w="4018" w:type="dxa"/>
          </w:tcPr>
          <w:p w:rsidR="00400918" w:rsidRDefault="00EB46FF">
            <w:pPr>
              <w:pStyle w:val="TableParagraph"/>
              <w:rPr>
                <w:sz w:val="20"/>
              </w:rPr>
            </w:pPr>
            <w:r>
              <w:rPr>
                <w:sz w:val="20"/>
              </w:rPr>
              <w:t>Marco Polo</w:t>
            </w:r>
          </w:p>
        </w:tc>
        <w:tc>
          <w:tcPr>
            <w:tcW w:w="3383" w:type="dxa"/>
          </w:tcPr>
          <w:p w:rsidR="00400918" w:rsidRDefault="00EB46FF">
            <w:pPr>
              <w:pStyle w:val="TableParagraph"/>
              <w:ind w:left="352"/>
              <w:rPr>
                <w:sz w:val="20"/>
              </w:rPr>
            </w:pPr>
            <w:r>
              <w:rPr>
                <w:sz w:val="20"/>
              </w:rPr>
              <w:t>2014</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Accused</w:t>
            </w:r>
          </w:p>
        </w:tc>
        <w:tc>
          <w:tcPr>
            <w:tcW w:w="3383" w:type="dxa"/>
          </w:tcPr>
          <w:p w:rsidR="00400918" w:rsidRDefault="00EB46FF">
            <w:pPr>
              <w:pStyle w:val="TableParagraph"/>
              <w:ind w:left="353"/>
              <w:rPr>
                <w:sz w:val="20"/>
              </w:rPr>
            </w:pPr>
            <w:r>
              <w:rPr>
                <w:sz w:val="20"/>
              </w:rPr>
              <w:t>2010</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Heartbeat</w:t>
            </w:r>
          </w:p>
        </w:tc>
        <w:tc>
          <w:tcPr>
            <w:tcW w:w="3383" w:type="dxa"/>
          </w:tcPr>
          <w:p w:rsidR="00400918" w:rsidRDefault="00EB46FF">
            <w:pPr>
              <w:pStyle w:val="TableParagraph"/>
              <w:ind w:left="353"/>
              <w:rPr>
                <w:sz w:val="20"/>
              </w:rPr>
            </w:pPr>
            <w:r>
              <w:rPr>
                <w:sz w:val="20"/>
              </w:rPr>
              <w:t>2007 - 2009</w:t>
            </w:r>
          </w:p>
        </w:tc>
        <w:tc>
          <w:tcPr>
            <w:tcW w:w="3163" w:type="dxa"/>
          </w:tcPr>
          <w:p w:rsidR="00400918" w:rsidRDefault="00EB46FF">
            <w:pPr>
              <w:pStyle w:val="TableParagraph"/>
              <w:ind w:left="568"/>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The Royal</w:t>
            </w:r>
          </w:p>
        </w:tc>
        <w:tc>
          <w:tcPr>
            <w:tcW w:w="3383" w:type="dxa"/>
          </w:tcPr>
          <w:p w:rsidR="00400918" w:rsidRDefault="00EB46FF">
            <w:pPr>
              <w:pStyle w:val="TableParagraph"/>
              <w:ind w:left="352"/>
              <w:rPr>
                <w:sz w:val="20"/>
              </w:rPr>
            </w:pPr>
            <w:r>
              <w:rPr>
                <w:sz w:val="20"/>
              </w:rPr>
              <w:t>2007 - 2009</w:t>
            </w:r>
          </w:p>
        </w:tc>
        <w:tc>
          <w:tcPr>
            <w:tcW w:w="3163" w:type="dxa"/>
          </w:tcPr>
          <w:p w:rsidR="00400918" w:rsidRDefault="00EB46FF">
            <w:pPr>
              <w:pStyle w:val="TableParagraph"/>
              <w:ind w:left="567"/>
              <w:rPr>
                <w:sz w:val="20"/>
              </w:rPr>
            </w:pPr>
            <w:r>
              <w:rPr>
                <w:sz w:val="20"/>
              </w:rPr>
              <w:t>weather consultant (uncredited)</w:t>
            </w:r>
          </w:p>
        </w:tc>
      </w:tr>
      <w:tr w:rsidR="00400918">
        <w:trPr>
          <w:trHeight w:val="234"/>
        </w:trPr>
        <w:tc>
          <w:tcPr>
            <w:tcW w:w="4018" w:type="dxa"/>
          </w:tcPr>
          <w:p w:rsidR="00400918" w:rsidRDefault="00EB46FF">
            <w:pPr>
              <w:pStyle w:val="TableParagraph"/>
              <w:rPr>
                <w:sz w:val="20"/>
              </w:rPr>
            </w:pPr>
            <w:r>
              <w:rPr>
                <w:sz w:val="20"/>
              </w:rPr>
              <w:t>Britain’s Worst Weather Episode 4: Snow</w:t>
            </w:r>
          </w:p>
        </w:tc>
        <w:tc>
          <w:tcPr>
            <w:tcW w:w="3383" w:type="dxa"/>
          </w:tcPr>
          <w:p w:rsidR="00400918" w:rsidRDefault="00EB46FF">
            <w:pPr>
              <w:pStyle w:val="TableParagraph"/>
              <w:ind w:left="351"/>
              <w:rPr>
                <w:sz w:val="20"/>
              </w:rPr>
            </w:pPr>
            <w:r>
              <w:rPr>
                <w:sz w:val="20"/>
              </w:rPr>
              <w:t>2007</w:t>
            </w:r>
          </w:p>
        </w:tc>
        <w:tc>
          <w:tcPr>
            <w:tcW w:w="3163" w:type="dxa"/>
          </w:tcPr>
          <w:p w:rsidR="00400918" w:rsidRDefault="00EB46FF">
            <w:pPr>
              <w:pStyle w:val="TableParagraph"/>
              <w:ind w:left="567"/>
              <w:rPr>
                <w:sz w:val="20"/>
              </w:rPr>
            </w:pPr>
            <w:r>
              <w:rPr>
                <w:sz w:val="20"/>
              </w:rPr>
              <w:t>special thanks</w:t>
            </w:r>
          </w:p>
        </w:tc>
      </w:tr>
      <w:tr w:rsidR="00400918">
        <w:trPr>
          <w:trHeight w:val="234"/>
        </w:trPr>
        <w:tc>
          <w:tcPr>
            <w:tcW w:w="4018" w:type="dxa"/>
          </w:tcPr>
          <w:p w:rsidR="00400918" w:rsidRDefault="00EB46FF">
            <w:pPr>
              <w:pStyle w:val="TableParagraph"/>
              <w:rPr>
                <w:sz w:val="20"/>
              </w:rPr>
            </w:pPr>
            <w:r>
              <w:rPr>
                <w:sz w:val="20"/>
              </w:rPr>
              <w:t>The World’s Worst Weather</w:t>
            </w:r>
          </w:p>
        </w:tc>
        <w:tc>
          <w:tcPr>
            <w:tcW w:w="3383" w:type="dxa"/>
          </w:tcPr>
          <w:p w:rsidR="00400918" w:rsidRDefault="00EB46FF">
            <w:pPr>
              <w:pStyle w:val="TableParagraph"/>
              <w:ind w:left="353"/>
              <w:rPr>
                <w:sz w:val="20"/>
              </w:rPr>
            </w:pPr>
            <w:r>
              <w:rPr>
                <w:sz w:val="20"/>
              </w:rPr>
              <w:t>2006</w:t>
            </w:r>
          </w:p>
        </w:tc>
        <w:tc>
          <w:tcPr>
            <w:tcW w:w="3163" w:type="dxa"/>
          </w:tcPr>
          <w:p w:rsidR="00400918" w:rsidRDefault="00EB46FF">
            <w:pPr>
              <w:pStyle w:val="TableParagraph"/>
              <w:ind w:left="568"/>
              <w:rPr>
                <w:sz w:val="20"/>
              </w:rPr>
            </w:pPr>
            <w:r>
              <w:rPr>
                <w:sz w:val="20"/>
              </w:rPr>
              <w:t>weather consultant (uncredited)</w:t>
            </w:r>
          </w:p>
        </w:tc>
      </w:tr>
      <w:tr w:rsidR="00400918">
        <w:trPr>
          <w:trHeight w:val="227"/>
        </w:trPr>
        <w:tc>
          <w:tcPr>
            <w:tcW w:w="4018" w:type="dxa"/>
          </w:tcPr>
          <w:p w:rsidR="00400918" w:rsidRDefault="00EB46FF">
            <w:pPr>
              <w:pStyle w:val="TableParagraph"/>
              <w:spacing w:line="208" w:lineRule="exact"/>
              <w:rPr>
                <w:sz w:val="20"/>
              </w:rPr>
            </w:pPr>
            <w:r>
              <w:rPr>
                <w:sz w:val="20"/>
              </w:rPr>
              <w:t>Sweet Medicine</w:t>
            </w:r>
          </w:p>
        </w:tc>
        <w:tc>
          <w:tcPr>
            <w:tcW w:w="3383" w:type="dxa"/>
          </w:tcPr>
          <w:p w:rsidR="00400918" w:rsidRDefault="00EB46FF">
            <w:pPr>
              <w:pStyle w:val="TableParagraph"/>
              <w:spacing w:line="208" w:lineRule="exact"/>
              <w:ind w:left="353"/>
              <w:rPr>
                <w:sz w:val="20"/>
              </w:rPr>
            </w:pPr>
            <w:r>
              <w:rPr>
                <w:sz w:val="20"/>
              </w:rPr>
              <w:t>2003</w:t>
            </w:r>
          </w:p>
        </w:tc>
        <w:tc>
          <w:tcPr>
            <w:tcW w:w="3163" w:type="dxa"/>
          </w:tcPr>
          <w:p w:rsidR="00400918" w:rsidRDefault="00EB46FF">
            <w:pPr>
              <w:pStyle w:val="TableParagraph"/>
              <w:spacing w:line="208" w:lineRule="exact"/>
              <w:ind w:left="568"/>
              <w:rPr>
                <w:sz w:val="20"/>
              </w:rPr>
            </w:pPr>
            <w:r>
              <w:rPr>
                <w:sz w:val="20"/>
              </w:rPr>
              <w:t>weather consultant (uncredited)</w:t>
            </w:r>
          </w:p>
        </w:tc>
      </w:tr>
    </w:tbl>
    <w:p w:rsidR="00400918" w:rsidRDefault="00400918">
      <w:pPr>
        <w:spacing w:line="208" w:lineRule="exact"/>
        <w:rPr>
          <w:sz w:val="20"/>
        </w:rPr>
        <w:sectPr w:rsidR="00400918">
          <w:pgSz w:w="11910" w:h="16840"/>
          <w:pgMar w:top="240" w:right="160" w:bottom="280" w:left="200" w:header="720" w:footer="720" w:gutter="0"/>
          <w:cols w:space="720"/>
        </w:sectPr>
      </w:pPr>
    </w:p>
    <w:p w:rsidR="00400918" w:rsidRDefault="00EB46FF">
      <w:pPr>
        <w:pStyle w:val="BodyText"/>
        <w:spacing w:before="68"/>
      </w:pPr>
      <w:r>
        <w:t>REFEREES</w:t>
      </w:r>
    </w:p>
    <w:p w:rsidR="00400918" w:rsidRDefault="00400918">
      <w:pPr>
        <w:pStyle w:val="BodyText"/>
        <w:spacing w:before="8"/>
        <w:ind w:left="0"/>
      </w:pPr>
    </w:p>
    <w:p w:rsidR="00400918" w:rsidRDefault="00EB46FF">
      <w:pPr>
        <w:pStyle w:val="BodyText"/>
        <w:spacing w:line="244" w:lineRule="auto"/>
        <w:ind w:right="1608"/>
      </w:pPr>
      <w:r>
        <w:t>Dr Howard Fox, Geography Department, University of Derby, Kedleston Road, Derby, Derbyshire, DE22 1GB Telephone: (01332)</w:t>
      </w:r>
      <w:r>
        <w:rPr>
          <w:spacing w:val="-1"/>
        </w:rPr>
        <w:t xml:space="preserve"> </w:t>
      </w:r>
      <w:r>
        <w:t>591712</w:t>
      </w:r>
    </w:p>
    <w:p w:rsidR="00400918" w:rsidRDefault="00400918">
      <w:pPr>
        <w:pStyle w:val="BodyText"/>
        <w:spacing w:before="3"/>
        <w:ind w:left="0"/>
      </w:pPr>
    </w:p>
    <w:p w:rsidR="00400918" w:rsidRDefault="00EB46FF">
      <w:pPr>
        <w:pStyle w:val="BodyText"/>
        <w:spacing w:line="244" w:lineRule="auto"/>
        <w:ind w:right="327"/>
      </w:pPr>
      <w:r>
        <w:t>Mr Stephen Roberts, Managing Director, WeatherNet Ltd, Kingsland House, 21 Hinton Road, Bournemouth, Dorset, BH1 2DE Telephone:</w:t>
      </w:r>
      <w:r>
        <w:t xml:space="preserve"> (01202)</w:t>
      </w:r>
      <w:r>
        <w:rPr>
          <w:spacing w:val="-1"/>
        </w:rPr>
        <w:t xml:space="preserve"> </w:t>
      </w:r>
      <w:r>
        <w:t>293868</w:t>
      </w:r>
    </w:p>
    <w:sectPr w:rsidR="00400918">
      <w:pgSz w:w="11910" w:h="16840"/>
      <w:pgMar w:top="16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00918"/>
    <w:rsid w:val="00400918"/>
    <w:rsid w:val="00EB46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4" w:lineRule="exact"/>
      <w:ind w:left="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k@weatherne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2930</Words>
  <Characters>16706</Characters>
  <Application>Microsoft Office Word</Application>
  <DocSecurity>0</DocSecurity>
  <Lines>139</Lines>
  <Paragraphs>39</Paragraphs>
  <ScaleCrop>false</ScaleCrop>
  <Company>Office Black Edition - tum0r</Company>
  <LinksUpToDate>false</LinksUpToDate>
  <CharactersWithSpaces>19597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 Richard Wild's CV.doc</dc:title>
  <dc:creator>rickw</dc:creator>
  <cp:lastModifiedBy>USER</cp:lastModifiedBy>
  <cp:revision>2</cp:revision>
  <dcterms:created xsi:type="dcterms:W3CDTF">2018-02-05T13:58:00Z</dcterms:created>
  <dcterms:modified xsi:type="dcterms:W3CDTF">2018-02-05T13:58:00Z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PScript5.dll Version 5.2.2</vt:lpwstr>
  </property>
  <property fmtid="{D5CDD505-2E9C-101B-9397-08002B2CF9AE}" pid="4" name="LastSaved">
    <vt:filetime>2018-02-05T00:00:00Z</vt:filetime>
  </property>
</Properties>
</file>